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E7" w:rsidRDefault="00CE0744" w:rsidP="008F3395">
      <w:pPr>
        <w:jc w:val="center"/>
      </w:pPr>
      <w:r>
        <w:rPr>
          <w:noProof/>
        </w:rPr>
        <w:drawing>
          <wp:inline distT="0" distB="0" distL="0" distR="0">
            <wp:extent cx="2047875" cy="1676400"/>
            <wp:effectExtent l="38100" t="57150" r="123825" b="95250"/>
            <wp:docPr id="1" name="Picture 0" descr="1-2-F62-25-ExplorePAHistory-a0k2c4-a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F62-25-ExplorePAHistory-a0k2c4-a_349.jpg"/>
                    <pic:cNvPicPr/>
                  </pic:nvPicPr>
                  <pic:blipFill>
                    <a:blip r:embed="rId4"/>
                    <a:srcRect l="11523" t="736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7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3395">
        <w:rPr>
          <w:noProof/>
        </w:rPr>
        <w:drawing>
          <wp:inline distT="0" distB="0" distL="0" distR="0">
            <wp:extent cx="1843162" cy="1676400"/>
            <wp:effectExtent l="38100" t="57150" r="118988" b="95250"/>
            <wp:docPr id="10" name="Picture 9" descr="ScreenHunter_11-Nov.-13-17.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1-Nov.-13-17.33.gif"/>
                    <pic:cNvPicPr/>
                  </pic:nvPicPr>
                  <pic:blipFill>
                    <a:blip r:embed="rId5"/>
                    <a:srcRect r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1843162" cy="167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2702" cy="1666907"/>
            <wp:effectExtent l="38100" t="57150" r="119498" b="104743"/>
            <wp:docPr id="3" name="Picture 2" descr="nurembergtri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embergtrial.jpeg"/>
                    <pic:cNvPicPr/>
                  </pic:nvPicPr>
                  <pic:blipFill>
                    <a:blip r:embed="rId6" cstate="print"/>
                    <a:srcRect r="5128" b="5352"/>
                    <a:stretch>
                      <a:fillRect/>
                    </a:stretch>
                  </pic:blipFill>
                  <pic:spPr>
                    <a:xfrm>
                      <a:off x="0" y="0"/>
                      <a:ext cx="2242702" cy="1666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0744" w:rsidRPr="00CE0744" w:rsidRDefault="00CE0744" w:rsidP="008F3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sz w:val="52"/>
          <w:szCs w:val="52"/>
        </w:rPr>
      </w:pPr>
      <w:r w:rsidRPr="00CE0744">
        <w:rPr>
          <w:rFonts w:ascii="Arial" w:hAnsi="Arial" w:cs="Arial"/>
          <w:sz w:val="52"/>
          <w:szCs w:val="52"/>
        </w:rPr>
        <w:t>The London Conference and Nuremberg Trials</w:t>
      </w:r>
    </w:p>
    <w:p w:rsidR="00CE0744" w:rsidRDefault="00CE0744" w:rsidP="00974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0B2503">
        <w:rPr>
          <w:rFonts w:ascii="Arial" w:hAnsi="Arial" w:cs="Arial"/>
          <w:sz w:val="32"/>
          <w:szCs w:val="32"/>
        </w:rPr>
        <w:t>A Play for Classroom Use</w:t>
      </w:r>
    </w:p>
    <w:p w:rsidR="00CE0744" w:rsidRPr="000B2503" w:rsidRDefault="00CE0744" w:rsidP="008F3395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B2503">
        <w:rPr>
          <w:rFonts w:ascii="Arial" w:hAnsi="Arial" w:cs="Arial"/>
          <w:b/>
          <w:sz w:val="28"/>
          <w:szCs w:val="28"/>
          <w:u w:val="single"/>
        </w:rPr>
        <w:t>Cast:</w:t>
      </w:r>
    </w:p>
    <w:p w:rsidR="00CE0744" w:rsidRPr="000B2503" w:rsidRDefault="00CE0744" w:rsidP="00EF528F">
      <w:pPr>
        <w:spacing w:line="24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0B2503">
        <w:rPr>
          <w:rFonts w:ascii="Arial" w:hAnsi="Arial" w:cs="Arial"/>
          <w:sz w:val="28"/>
          <w:szCs w:val="28"/>
          <w:u w:val="single"/>
        </w:rPr>
        <w:t>Historical Characters in Play</w:t>
      </w:r>
      <w:r w:rsidRPr="000B2503">
        <w:rPr>
          <w:rFonts w:ascii="Arial" w:hAnsi="Arial" w:cs="Arial"/>
          <w:sz w:val="28"/>
          <w:szCs w:val="28"/>
        </w:rPr>
        <w:t>:</w:t>
      </w:r>
      <w:r w:rsidRPr="000B2503">
        <w:rPr>
          <w:rFonts w:ascii="Arial" w:hAnsi="Arial" w:cs="Arial"/>
          <w:sz w:val="28"/>
          <w:szCs w:val="28"/>
        </w:rPr>
        <w:tab/>
      </w:r>
      <w:r w:rsidRPr="000B2503">
        <w:rPr>
          <w:rFonts w:ascii="Arial" w:hAnsi="Arial" w:cs="Arial"/>
          <w:sz w:val="28"/>
          <w:szCs w:val="28"/>
        </w:rPr>
        <w:tab/>
      </w:r>
      <w:r w:rsidRPr="000B2503">
        <w:rPr>
          <w:rFonts w:ascii="Arial" w:hAnsi="Arial" w:cs="Arial"/>
          <w:sz w:val="28"/>
          <w:szCs w:val="28"/>
        </w:rPr>
        <w:tab/>
      </w:r>
      <w:r w:rsidRPr="000B2503">
        <w:rPr>
          <w:rFonts w:ascii="Arial" w:hAnsi="Arial" w:cs="Arial"/>
          <w:sz w:val="28"/>
          <w:szCs w:val="28"/>
        </w:rPr>
        <w:tab/>
      </w:r>
      <w:r w:rsidRPr="000B2503">
        <w:rPr>
          <w:rFonts w:ascii="Arial" w:hAnsi="Arial" w:cs="Arial"/>
          <w:sz w:val="28"/>
          <w:szCs w:val="28"/>
          <w:u w:val="single"/>
        </w:rPr>
        <w:t>Student Actor’s Name</w:t>
      </w:r>
      <w:r w:rsidRPr="000B2503">
        <w:rPr>
          <w:rFonts w:ascii="Arial" w:hAnsi="Arial" w:cs="Arial"/>
          <w:sz w:val="28"/>
          <w:szCs w:val="28"/>
        </w:rPr>
        <w:t>: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>Justice Robert H. Jackson</w:t>
      </w:r>
      <w:r w:rsidR="008F3395" w:rsidRP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ab/>
      </w:r>
      <w:r w:rsid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 xml:space="preserve">Russian General </w:t>
      </w:r>
      <w:proofErr w:type="spellStart"/>
      <w:r w:rsidRPr="00974BD4">
        <w:rPr>
          <w:rFonts w:ascii="Arial" w:hAnsi="Arial" w:cs="Arial"/>
          <w:szCs w:val="24"/>
        </w:rPr>
        <w:t>Kikitchencko</w:t>
      </w:r>
      <w:proofErr w:type="spellEnd"/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 xml:space="preserve">Robert </w:t>
      </w:r>
      <w:proofErr w:type="spellStart"/>
      <w:r w:rsidRPr="00974BD4">
        <w:rPr>
          <w:rFonts w:ascii="Arial" w:hAnsi="Arial" w:cs="Arial"/>
          <w:szCs w:val="24"/>
        </w:rPr>
        <w:t>Falco</w:t>
      </w:r>
      <w:proofErr w:type="spellEnd"/>
      <w:r w:rsidRPr="00974BD4">
        <w:rPr>
          <w:rFonts w:ascii="Arial" w:hAnsi="Arial" w:cs="Arial"/>
          <w:szCs w:val="24"/>
        </w:rPr>
        <w:t xml:space="preserve"> </w:t>
      </w:r>
      <w:r w:rsidR="00974BD4" w:rsidRPr="00974BD4">
        <w:rPr>
          <w:rFonts w:ascii="Arial" w:hAnsi="Arial" w:cs="Arial"/>
          <w:szCs w:val="24"/>
        </w:rPr>
        <w:t xml:space="preserve">of </w:t>
      </w:r>
      <w:r w:rsidRPr="00974BD4">
        <w:rPr>
          <w:rFonts w:ascii="Arial" w:hAnsi="Arial" w:cs="Arial"/>
          <w:szCs w:val="24"/>
        </w:rPr>
        <w:t>France</w:t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974BD4" w:rsidRP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 xml:space="preserve">Chancellor </w:t>
      </w:r>
      <w:proofErr w:type="spellStart"/>
      <w:r w:rsidRPr="00974BD4">
        <w:rPr>
          <w:rFonts w:ascii="Arial" w:hAnsi="Arial" w:cs="Arial"/>
          <w:szCs w:val="24"/>
        </w:rPr>
        <w:t>Jowitt</w:t>
      </w:r>
      <w:proofErr w:type="spellEnd"/>
      <w:r w:rsidRPr="00974BD4">
        <w:rPr>
          <w:rFonts w:ascii="Arial" w:hAnsi="Arial" w:cs="Arial"/>
          <w:szCs w:val="24"/>
        </w:rPr>
        <w:t xml:space="preserve"> </w:t>
      </w:r>
      <w:r w:rsidR="00974BD4" w:rsidRPr="00974BD4">
        <w:rPr>
          <w:rFonts w:ascii="Arial" w:hAnsi="Arial" w:cs="Arial"/>
          <w:szCs w:val="24"/>
        </w:rPr>
        <w:t>of</w:t>
      </w:r>
      <w:r w:rsidRPr="00974BD4">
        <w:rPr>
          <w:rFonts w:ascii="Arial" w:hAnsi="Arial" w:cs="Arial"/>
          <w:szCs w:val="24"/>
        </w:rPr>
        <w:t xml:space="preserve"> Great Britain</w:t>
      </w:r>
      <w:r w:rsidR="008F3395" w:rsidRP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ab/>
      </w:r>
      <w:r w:rsid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>News Reporter #1</w:t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>News Reporter #2</w:t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Pr="00974BD4" w:rsidRDefault="00CE0744" w:rsidP="00EF528F">
      <w:pPr>
        <w:spacing w:line="240" w:lineRule="auto"/>
        <w:ind w:firstLine="720"/>
        <w:jc w:val="both"/>
        <w:rPr>
          <w:rFonts w:ascii="Arial" w:hAnsi="Arial" w:cs="Arial"/>
          <w:szCs w:val="24"/>
        </w:rPr>
      </w:pPr>
      <w:r w:rsidRPr="00974BD4">
        <w:rPr>
          <w:rFonts w:ascii="Arial" w:hAnsi="Arial" w:cs="Arial"/>
          <w:szCs w:val="24"/>
        </w:rPr>
        <w:t>News Reporter #3</w:t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0B2503" w:rsidRPr="00974BD4">
        <w:rPr>
          <w:rFonts w:ascii="Arial" w:hAnsi="Arial" w:cs="Arial"/>
          <w:szCs w:val="24"/>
        </w:rPr>
        <w:tab/>
      </w:r>
      <w:r w:rsidR="00974BD4">
        <w:rPr>
          <w:rFonts w:ascii="Arial" w:hAnsi="Arial" w:cs="Arial"/>
          <w:szCs w:val="24"/>
        </w:rPr>
        <w:tab/>
      </w:r>
      <w:r w:rsidR="008F3395" w:rsidRPr="00974BD4">
        <w:rPr>
          <w:rFonts w:ascii="Arial" w:hAnsi="Arial" w:cs="Arial"/>
          <w:szCs w:val="24"/>
        </w:rPr>
        <w:t>_________________</w:t>
      </w:r>
    </w:p>
    <w:p w:rsidR="00CE0744" w:rsidRDefault="00CE0744"/>
    <w:p w:rsidR="00CE0744" w:rsidRPr="00EF528F" w:rsidRDefault="0053315A" w:rsidP="0053315A">
      <w:pPr>
        <w:jc w:val="both"/>
        <w:rPr>
          <w:rFonts w:ascii="Arial" w:hAnsi="Arial" w:cs="Arial"/>
          <w:b/>
          <w:szCs w:val="24"/>
          <w:u w:val="single"/>
        </w:rPr>
      </w:pPr>
      <w:r w:rsidRPr="00EF528F">
        <w:rPr>
          <w:rFonts w:ascii="Arial" w:hAnsi="Arial" w:cs="Arial"/>
          <w:b/>
          <w:szCs w:val="24"/>
          <w:u w:val="single"/>
        </w:rPr>
        <w:t>Background for Students:</w:t>
      </w:r>
    </w:p>
    <w:p w:rsidR="0053315A" w:rsidRDefault="0053315A" w:rsidP="0053315A">
      <w:pPr>
        <w:jc w:val="both"/>
        <w:rPr>
          <w:rFonts w:ascii="Arial" w:hAnsi="Arial" w:cs="Arial"/>
          <w:szCs w:val="24"/>
        </w:rPr>
      </w:pPr>
      <w:r w:rsidRPr="0053315A">
        <w:rPr>
          <w:rFonts w:ascii="Arial" w:hAnsi="Arial" w:cs="Arial"/>
          <w:szCs w:val="24"/>
        </w:rPr>
        <w:t>In late April, 1945, President Truman</w:t>
      </w:r>
      <w:r>
        <w:rPr>
          <w:rFonts w:ascii="Arial" w:hAnsi="Arial" w:cs="Arial"/>
          <w:szCs w:val="24"/>
        </w:rPr>
        <w:t xml:space="preserve"> </w:t>
      </w:r>
      <w:r w:rsidR="000B2503">
        <w:rPr>
          <w:rFonts w:ascii="Arial" w:hAnsi="Arial" w:cs="Arial"/>
          <w:szCs w:val="24"/>
        </w:rPr>
        <w:t xml:space="preserve">asked </w:t>
      </w:r>
      <w:r>
        <w:rPr>
          <w:rFonts w:ascii="Arial" w:hAnsi="Arial" w:cs="Arial"/>
          <w:szCs w:val="24"/>
        </w:rPr>
        <w:t xml:space="preserve">Justice Robert H. </w:t>
      </w:r>
      <w:r w:rsidRPr="0053315A">
        <w:rPr>
          <w:rFonts w:ascii="Arial" w:hAnsi="Arial" w:cs="Arial"/>
          <w:szCs w:val="24"/>
        </w:rPr>
        <w:t xml:space="preserve">Jackson </w:t>
      </w:r>
      <w:r w:rsidR="000B2503">
        <w:rPr>
          <w:rFonts w:ascii="Arial" w:hAnsi="Arial" w:cs="Arial"/>
          <w:szCs w:val="24"/>
        </w:rPr>
        <w:t>to be the</w:t>
      </w:r>
      <w:r w:rsidRPr="0053315A">
        <w:rPr>
          <w:rFonts w:ascii="Arial" w:hAnsi="Arial" w:cs="Arial"/>
          <w:szCs w:val="24"/>
        </w:rPr>
        <w:t xml:space="preserve"> chief prosecutor for</w:t>
      </w:r>
      <w:r>
        <w:rPr>
          <w:rFonts w:ascii="Arial" w:hAnsi="Arial" w:cs="Arial"/>
          <w:szCs w:val="24"/>
        </w:rPr>
        <w:t xml:space="preserve"> </w:t>
      </w:r>
      <w:r w:rsidRPr="0053315A">
        <w:rPr>
          <w:rFonts w:ascii="Arial" w:hAnsi="Arial" w:cs="Arial"/>
          <w:szCs w:val="24"/>
        </w:rPr>
        <w:t xml:space="preserve">the proposed trials of the major Nazi leaders.  Jackson accepted the position, and flew to London </w:t>
      </w:r>
      <w:r w:rsidR="000B2503">
        <w:rPr>
          <w:rFonts w:ascii="Arial" w:hAnsi="Arial" w:cs="Arial"/>
          <w:szCs w:val="24"/>
        </w:rPr>
        <w:t>to meet</w:t>
      </w:r>
      <w:r w:rsidRPr="0053315A">
        <w:rPr>
          <w:rFonts w:ascii="Arial" w:hAnsi="Arial" w:cs="Arial"/>
          <w:szCs w:val="24"/>
        </w:rPr>
        <w:t xml:space="preserve"> with representatives from the other winning countries in World War Two--Britain, France, and the Soviet Union. Their meeting became known as the London Conference</w:t>
      </w:r>
      <w:r w:rsidR="000B2503">
        <w:rPr>
          <w:rFonts w:ascii="Arial" w:hAnsi="Arial" w:cs="Arial"/>
          <w:szCs w:val="24"/>
        </w:rPr>
        <w:t xml:space="preserve">, </w:t>
      </w:r>
      <w:r w:rsidR="00974BD4">
        <w:rPr>
          <w:rFonts w:ascii="Arial" w:hAnsi="Arial" w:cs="Arial"/>
          <w:szCs w:val="24"/>
        </w:rPr>
        <w:t>setting</w:t>
      </w:r>
      <w:r w:rsidRPr="0053315A">
        <w:rPr>
          <w:rFonts w:ascii="Arial" w:hAnsi="Arial" w:cs="Arial"/>
          <w:szCs w:val="24"/>
        </w:rPr>
        <w:t xml:space="preserve"> the course for </w:t>
      </w:r>
      <w:r w:rsidR="00466C50">
        <w:rPr>
          <w:rFonts w:ascii="Arial" w:hAnsi="Arial" w:cs="Arial"/>
          <w:szCs w:val="24"/>
        </w:rPr>
        <w:t>what became known as the Nuremberg Trials</w:t>
      </w:r>
      <w:r w:rsidR="000B2503">
        <w:rPr>
          <w:rFonts w:ascii="Arial" w:hAnsi="Arial" w:cs="Arial"/>
          <w:szCs w:val="24"/>
        </w:rPr>
        <w:t xml:space="preserve">. So let us </w:t>
      </w:r>
      <w:r w:rsidRPr="0053315A">
        <w:rPr>
          <w:rFonts w:ascii="Arial" w:hAnsi="Arial" w:cs="Arial"/>
          <w:szCs w:val="24"/>
        </w:rPr>
        <w:t xml:space="preserve">go now </w:t>
      </w:r>
      <w:r w:rsidR="00851C42" w:rsidRPr="0053315A">
        <w:rPr>
          <w:rFonts w:ascii="Arial" w:hAnsi="Arial" w:cs="Arial"/>
          <w:szCs w:val="24"/>
        </w:rPr>
        <w:t>to</w:t>
      </w:r>
      <w:r w:rsidR="00851C42">
        <w:rPr>
          <w:rFonts w:ascii="Arial" w:hAnsi="Arial" w:cs="Arial"/>
          <w:szCs w:val="24"/>
        </w:rPr>
        <w:t xml:space="preserve"> </w:t>
      </w:r>
      <w:r w:rsidR="00851C42" w:rsidRPr="0053315A">
        <w:rPr>
          <w:rFonts w:ascii="Arial" w:hAnsi="Arial" w:cs="Arial"/>
          <w:szCs w:val="24"/>
        </w:rPr>
        <w:t>England</w:t>
      </w:r>
      <w:r w:rsidR="00974BD4">
        <w:rPr>
          <w:rFonts w:ascii="Arial" w:hAnsi="Arial" w:cs="Arial"/>
          <w:szCs w:val="24"/>
        </w:rPr>
        <w:t>—</w:t>
      </w:r>
      <w:r w:rsidR="00361809">
        <w:rPr>
          <w:rFonts w:ascii="Arial" w:hAnsi="Arial" w:cs="Arial"/>
          <w:szCs w:val="24"/>
        </w:rPr>
        <w:t xml:space="preserve">and </w:t>
      </w:r>
      <w:r w:rsidR="00851C42">
        <w:rPr>
          <w:rFonts w:ascii="Arial" w:hAnsi="Arial" w:cs="Arial"/>
          <w:szCs w:val="24"/>
        </w:rPr>
        <w:t>let this play begin.</w:t>
      </w:r>
    </w:p>
    <w:p w:rsidR="00974BD4" w:rsidRDefault="00974BD4" w:rsidP="00974BD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1914525" cy="1160071"/>
            <wp:effectExtent l="38100" t="57150" r="123825" b="97229"/>
            <wp:docPr id="11" name="Picture 10" descr="927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3126.jpg"/>
                    <pic:cNvPicPr/>
                  </pic:nvPicPr>
                  <pic:blipFill>
                    <a:blip r:embed="rId7"/>
                    <a:srcRect l="8738" t="12987" r="14887" b="25108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163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7FA2" w:rsidRPr="00974BD4" w:rsidRDefault="00974BD4" w:rsidP="00974BD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President Harry Truman with Justice Robert H. Jackson, 1945</w:t>
      </w:r>
    </w:p>
    <w:p w:rsidR="00CE0744" w:rsidRPr="00CE0744" w:rsidRDefault="00CE0744" w:rsidP="00CE0744">
      <w:pPr>
        <w:jc w:val="center"/>
        <w:rPr>
          <w:rFonts w:ascii="Arial" w:hAnsi="Arial" w:cs="Arial"/>
          <w:sz w:val="40"/>
          <w:szCs w:val="40"/>
        </w:rPr>
      </w:pPr>
      <w:r w:rsidRPr="00CE0744">
        <w:rPr>
          <w:rFonts w:ascii="Arial" w:hAnsi="Arial" w:cs="Arial"/>
          <w:sz w:val="40"/>
          <w:szCs w:val="40"/>
          <w:u w:val="single"/>
        </w:rPr>
        <w:lastRenderedPageBreak/>
        <w:t>Scene One</w:t>
      </w:r>
      <w:r w:rsidRPr="00CE0744">
        <w:rPr>
          <w:rFonts w:ascii="Arial" w:hAnsi="Arial" w:cs="Arial"/>
          <w:sz w:val="40"/>
          <w:szCs w:val="40"/>
        </w:rPr>
        <w:t>: The London Conference, Summer 1945</w:t>
      </w:r>
    </w:p>
    <w:p w:rsidR="003E750A" w:rsidRDefault="00CE0744" w:rsidP="00CE07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62150" cy="1865966"/>
            <wp:effectExtent l="38100" t="57150" r="114300" b="96184"/>
            <wp:docPr id="8" name="Picture 7" descr="2931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13v.jpg"/>
                    <pic:cNvPicPr/>
                  </pic:nvPicPr>
                  <pic:blipFill>
                    <a:blip r:embed="rId8"/>
                    <a:srcRect l="1570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65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ab/>
      </w:r>
      <w:r w:rsidRPr="00CE074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05000" cy="1910277"/>
            <wp:effectExtent l="38100" t="57150" r="114300" b="89973"/>
            <wp:docPr id="9" name="Picture 3" descr="64560-004-50ECAD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60-004-50ECADB7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10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14550" cy="1905000"/>
            <wp:effectExtent l="38100" t="57150" r="114300" b="95250"/>
            <wp:docPr id="5" name="Picture 4" descr="88307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0756.gif"/>
                    <pic:cNvPicPr/>
                  </pic:nvPicPr>
                  <pic:blipFill>
                    <a:blip r:embed="rId10"/>
                    <a:srcRect r="1048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</w:p>
    <w:p w:rsidR="003E750A" w:rsidRPr="003E750A" w:rsidRDefault="003E750A" w:rsidP="003E750A">
      <w:pPr>
        <w:rPr>
          <w:rFonts w:ascii="Arial" w:hAnsi="Arial" w:cs="Arial"/>
          <w:sz w:val="20"/>
          <w:szCs w:val="20"/>
        </w:rPr>
      </w:pPr>
      <w:r w:rsidRPr="003E750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</w:t>
      </w:r>
      <w:r w:rsidR="005030E0">
        <w:rPr>
          <w:rFonts w:ascii="Arial" w:hAnsi="Arial" w:cs="Arial"/>
          <w:sz w:val="20"/>
          <w:szCs w:val="20"/>
        </w:rPr>
        <w:t xml:space="preserve">    </w:t>
      </w:r>
      <w:r w:rsidRPr="003E750A">
        <w:rPr>
          <w:rFonts w:ascii="Arial" w:hAnsi="Arial" w:cs="Arial"/>
          <w:sz w:val="20"/>
          <w:szCs w:val="20"/>
        </w:rPr>
        <w:t>Justice Robert H. Jackson</w:t>
      </w:r>
      <w:r w:rsidRPr="003E750A">
        <w:rPr>
          <w:rFonts w:ascii="Arial" w:hAnsi="Arial" w:cs="Arial"/>
          <w:sz w:val="20"/>
          <w:szCs w:val="20"/>
        </w:rPr>
        <w:tab/>
        <w:t xml:space="preserve">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E750A">
        <w:rPr>
          <w:rFonts w:ascii="Arial" w:hAnsi="Arial" w:cs="Arial"/>
          <w:sz w:val="20"/>
          <w:szCs w:val="20"/>
        </w:rPr>
        <w:t>Map of Great Britain</w:t>
      </w:r>
      <w:r w:rsidRPr="003E750A">
        <w:rPr>
          <w:rFonts w:ascii="Arial" w:hAnsi="Arial" w:cs="Arial"/>
          <w:sz w:val="20"/>
          <w:szCs w:val="20"/>
        </w:rPr>
        <w:tab/>
      </w:r>
      <w:r w:rsidRPr="003E750A">
        <w:rPr>
          <w:rFonts w:ascii="Arial" w:hAnsi="Arial" w:cs="Arial"/>
          <w:sz w:val="20"/>
          <w:szCs w:val="20"/>
        </w:rPr>
        <w:tab/>
        <w:t xml:space="preserve">   </w:t>
      </w:r>
      <w:r>
        <w:rPr>
          <w:rFonts w:ascii="Arial" w:hAnsi="Arial" w:cs="Arial"/>
          <w:sz w:val="20"/>
          <w:szCs w:val="20"/>
        </w:rPr>
        <w:tab/>
      </w:r>
      <w:r w:rsidRPr="003E75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E750A">
        <w:rPr>
          <w:rFonts w:ascii="Arial" w:hAnsi="Arial" w:cs="Arial"/>
          <w:sz w:val="20"/>
          <w:szCs w:val="20"/>
        </w:rPr>
        <w:t>The</w:t>
      </w:r>
      <w:proofErr w:type="gramEnd"/>
      <w:r w:rsidRPr="003E750A">
        <w:rPr>
          <w:rFonts w:ascii="Arial" w:hAnsi="Arial" w:cs="Arial"/>
          <w:sz w:val="20"/>
          <w:szCs w:val="20"/>
        </w:rPr>
        <w:t xml:space="preserve"> London Conference</w:t>
      </w:r>
    </w:p>
    <w:p w:rsidR="003E750A" w:rsidRDefault="003E750A" w:rsidP="00CE0744">
      <w:pPr>
        <w:rPr>
          <w:rFonts w:ascii="Arial" w:hAnsi="Arial" w:cs="Arial"/>
          <w:sz w:val="28"/>
          <w:szCs w:val="28"/>
          <w:u w:val="single"/>
        </w:rPr>
      </w:pP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  <w:u w:val="single"/>
        </w:rPr>
        <w:t xml:space="preserve">Chancellor </w:t>
      </w:r>
      <w:proofErr w:type="spellStart"/>
      <w:r w:rsidRPr="00CE0744">
        <w:rPr>
          <w:rFonts w:ascii="Arial" w:hAnsi="Arial" w:cs="Arial"/>
          <w:sz w:val="28"/>
          <w:szCs w:val="28"/>
          <w:u w:val="single"/>
        </w:rPr>
        <w:t>Jowitt</w:t>
      </w:r>
      <w:proofErr w:type="spellEnd"/>
      <w:r w:rsidRPr="00CE0744">
        <w:rPr>
          <w:rFonts w:ascii="Arial" w:hAnsi="Arial" w:cs="Arial"/>
          <w:sz w:val="28"/>
          <w:szCs w:val="28"/>
          <w:u w:val="single"/>
        </w:rPr>
        <w:t xml:space="preserve"> for Great Britain</w:t>
      </w:r>
      <w:r w:rsidRPr="00CE0744">
        <w:rPr>
          <w:rFonts w:ascii="Arial" w:hAnsi="Arial" w:cs="Arial"/>
          <w:sz w:val="28"/>
          <w:szCs w:val="28"/>
        </w:rPr>
        <w:t>:</w:t>
      </w:r>
    </w:p>
    <w:p w:rsidR="00CE0744" w:rsidRPr="00CE0744" w:rsidRDefault="00CE0744" w:rsidP="00CE0744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 xml:space="preserve">Gentlemen, </w:t>
      </w:r>
      <w:r w:rsidR="00FD5BF9">
        <w:rPr>
          <w:rFonts w:ascii="Arial" w:hAnsi="Arial" w:cs="Arial"/>
          <w:sz w:val="28"/>
          <w:szCs w:val="28"/>
        </w:rPr>
        <w:t>as</w:t>
      </w:r>
      <w:r w:rsidRPr="00CE0744">
        <w:rPr>
          <w:rFonts w:ascii="Arial" w:hAnsi="Arial" w:cs="Arial"/>
          <w:sz w:val="28"/>
          <w:szCs w:val="28"/>
        </w:rPr>
        <w:t xml:space="preserve"> far as England is concerned, all the Nazi leaders </w:t>
      </w:r>
      <w:r w:rsidRPr="00BC273E">
        <w:rPr>
          <w:rFonts w:ascii="Arial" w:hAnsi="Arial" w:cs="Arial"/>
          <w:sz w:val="28"/>
          <w:szCs w:val="28"/>
        </w:rPr>
        <w:t>should be executed</w:t>
      </w:r>
      <w:r w:rsidR="00BC273E" w:rsidRPr="00BC273E">
        <w:rPr>
          <w:rFonts w:ascii="Arial" w:hAnsi="Arial" w:cs="Arial"/>
          <w:sz w:val="28"/>
          <w:szCs w:val="28"/>
        </w:rPr>
        <w:t>!</w:t>
      </w:r>
      <w:r w:rsidR="00FD5BF9">
        <w:rPr>
          <w:rFonts w:ascii="Arial" w:hAnsi="Arial" w:cs="Arial"/>
          <w:sz w:val="28"/>
          <w:szCs w:val="28"/>
        </w:rPr>
        <w:t xml:space="preserve">  </w:t>
      </w:r>
      <w:r w:rsidRPr="00CE0744">
        <w:rPr>
          <w:rFonts w:ascii="Arial" w:hAnsi="Arial" w:cs="Arial"/>
          <w:sz w:val="28"/>
          <w:szCs w:val="28"/>
        </w:rPr>
        <w:t>After all, we have 250 tons of documents and 3,000 frames of microfilm that tell us that they were proud of what they did during</w:t>
      </w:r>
      <w:r w:rsidR="00974BD4">
        <w:rPr>
          <w:rFonts w:ascii="Arial" w:hAnsi="Arial" w:cs="Arial"/>
          <w:sz w:val="28"/>
          <w:szCs w:val="28"/>
        </w:rPr>
        <w:t xml:space="preserve"> the </w:t>
      </w:r>
      <w:r w:rsidR="00B63A3E">
        <w:rPr>
          <w:rFonts w:ascii="Arial" w:hAnsi="Arial" w:cs="Arial"/>
          <w:sz w:val="28"/>
          <w:szCs w:val="28"/>
        </w:rPr>
        <w:t>war</w:t>
      </w:r>
      <w:r w:rsidR="00974BD4">
        <w:rPr>
          <w:rFonts w:ascii="Arial" w:hAnsi="Arial" w:cs="Arial"/>
          <w:sz w:val="28"/>
          <w:szCs w:val="28"/>
        </w:rPr>
        <w:t>.</w:t>
      </w:r>
      <w:r w:rsidR="00B63A3E">
        <w:rPr>
          <w:rFonts w:ascii="Arial" w:hAnsi="Arial" w:cs="Arial"/>
          <w:sz w:val="28"/>
          <w:szCs w:val="28"/>
        </w:rPr>
        <w:t xml:space="preserve"> </w:t>
      </w:r>
      <w:r w:rsidR="00974BD4" w:rsidRPr="00974BD4">
        <w:rPr>
          <w:rFonts w:ascii="Arial" w:hAnsi="Arial" w:cs="Arial"/>
          <w:i/>
          <w:sz w:val="28"/>
          <w:szCs w:val="28"/>
        </w:rPr>
        <w:t>They are guilty and should be hung!</w:t>
      </w:r>
    </w:p>
    <w:p w:rsidR="00CE0744" w:rsidRDefault="00CE0744" w:rsidP="00CE0744">
      <w:pPr>
        <w:rPr>
          <w:rFonts w:ascii="Arial" w:hAnsi="Arial" w:cs="Arial"/>
          <w:sz w:val="28"/>
          <w:szCs w:val="28"/>
          <w:u w:val="single"/>
        </w:rPr>
      </w:pPr>
    </w:p>
    <w:p w:rsidR="00CE0744" w:rsidRPr="00CE0744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CE0744">
        <w:rPr>
          <w:rFonts w:ascii="Arial" w:hAnsi="Arial" w:cs="Arial"/>
          <w:sz w:val="28"/>
          <w:szCs w:val="28"/>
          <w:u w:val="single"/>
        </w:rPr>
        <w:t>Justice Jackson:</w:t>
      </w:r>
    </w:p>
    <w:p w:rsidR="00CE0744" w:rsidRPr="00CE0744" w:rsidRDefault="00CE0744" w:rsidP="00CE074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Indeed, </w:t>
      </w:r>
      <w:r w:rsidRPr="00CE0744">
        <w:rPr>
          <w:rFonts w:ascii="Arial" w:hAnsi="Arial" w:cs="Arial"/>
          <w:sz w:val="28"/>
          <w:szCs w:val="28"/>
        </w:rPr>
        <w:t>we are getting proof</w:t>
      </w:r>
      <w:r w:rsidR="00FD5BF9">
        <w:rPr>
          <w:rFonts w:ascii="Arial" w:hAnsi="Arial" w:cs="Arial"/>
          <w:sz w:val="28"/>
          <w:szCs w:val="28"/>
        </w:rPr>
        <w:t xml:space="preserve"> </w:t>
      </w:r>
      <w:r w:rsidR="00466C50">
        <w:rPr>
          <w:rFonts w:ascii="Arial" w:hAnsi="Arial" w:cs="Arial"/>
          <w:sz w:val="28"/>
          <w:szCs w:val="28"/>
        </w:rPr>
        <w:t>of</w:t>
      </w:r>
      <w:r w:rsidRPr="00CE0744">
        <w:rPr>
          <w:rFonts w:ascii="Arial" w:hAnsi="Arial" w:cs="Arial"/>
          <w:sz w:val="28"/>
          <w:szCs w:val="28"/>
        </w:rPr>
        <w:t xml:space="preserve"> these</w:t>
      </w:r>
      <w:r w:rsidR="00851C42">
        <w:rPr>
          <w:rFonts w:ascii="Arial" w:hAnsi="Arial" w:cs="Arial"/>
          <w:sz w:val="28"/>
          <w:szCs w:val="28"/>
        </w:rPr>
        <w:t xml:space="preserve"> </w:t>
      </w:r>
      <w:r w:rsidRPr="00CE0744">
        <w:rPr>
          <w:rFonts w:ascii="Arial" w:hAnsi="Arial" w:cs="Arial"/>
          <w:sz w:val="28"/>
          <w:szCs w:val="28"/>
        </w:rPr>
        <w:t xml:space="preserve">crimes better than I expected. I </w:t>
      </w:r>
      <w:r w:rsidR="00974BD4" w:rsidRPr="00CE0744">
        <w:rPr>
          <w:rFonts w:ascii="Arial" w:hAnsi="Arial" w:cs="Arial"/>
          <w:sz w:val="28"/>
          <w:szCs w:val="28"/>
        </w:rPr>
        <w:t>didn’t</w:t>
      </w:r>
      <w:r w:rsidR="00974BD4">
        <w:rPr>
          <w:rFonts w:ascii="Arial" w:hAnsi="Arial" w:cs="Arial"/>
          <w:sz w:val="28"/>
          <w:szCs w:val="28"/>
        </w:rPr>
        <w:t xml:space="preserve"> </w:t>
      </w:r>
      <w:r w:rsidR="00974BD4" w:rsidRPr="00CE0744">
        <w:rPr>
          <w:rFonts w:ascii="Arial" w:hAnsi="Arial" w:cs="Arial"/>
          <w:sz w:val="28"/>
          <w:szCs w:val="28"/>
        </w:rPr>
        <w:t>think</w:t>
      </w:r>
      <w:r w:rsidRPr="00CE0744">
        <w:rPr>
          <w:rFonts w:ascii="Arial" w:hAnsi="Arial" w:cs="Arial"/>
          <w:sz w:val="28"/>
          <w:szCs w:val="28"/>
        </w:rPr>
        <w:t xml:space="preserve"> </w:t>
      </w:r>
      <w:r w:rsidR="00BC273E">
        <w:rPr>
          <w:rFonts w:ascii="Arial" w:hAnsi="Arial" w:cs="Arial"/>
          <w:sz w:val="28"/>
          <w:szCs w:val="28"/>
        </w:rPr>
        <w:t>the Germans would</w:t>
      </w:r>
      <w:r w:rsidR="00974BD4">
        <w:rPr>
          <w:rFonts w:ascii="Arial" w:hAnsi="Arial" w:cs="Arial"/>
          <w:sz w:val="28"/>
          <w:szCs w:val="28"/>
        </w:rPr>
        <w:t xml:space="preserve"> </w:t>
      </w:r>
      <w:r w:rsidR="00974BD4" w:rsidRPr="00CE0744">
        <w:rPr>
          <w:rFonts w:ascii="Arial" w:hAnsi="Arial" w:cs="Arial"/>
          <w:sz w:val="28"/>
          <w:szCs w:val="28"/>
        </w:rPr>
        <w:t>be</w:t>
      </w:r>
      <w:r w:rsidRPr="00CE0744">
        <w:rPr>
          <w:rFonts w:ascii="Arial" w:hAnsi="Arial" w:cs="Arial"/>
          <w:sz w:val="28"/>
          <w:szCs w:val="28"/>
        </w:rPr>
        <w:t xml:space="preserve"> so foolish as to put</w:t>
      </w:r>
      <w:r w:rsidR="008F163B">
        <w:rPr>
          <w:rFonts w:ascii="Arial" w:hAnsi="Arial" w:cs="Arial"/>
          <w:sz w:val="28"/>
          <w:szCs w:val="28"/>
        </w:rPr>
        <w:t xml:space="preserve"> all their </w:t>
      </w:r>
      <w:r w:rsidR="00851C42">
        <w:rPr>
          <w:rFonts w:ascii="Arial" w:hAnsi="Arial" w:cs="Arial"/>
          <w:sz w:val="28"/>
          <w:szCs w:val="28"/>
        </w:rPr>
        <w:t>work</w:t>
      </w:r>
      <w:r w:rsidRPr="00CE0744">
        <w:rPr>
          <w:rFonts w:ascii="Arial" w:hAnsi="Arial" w:cs="Arial"/>
          <w:sz w:val="28"/>
          <w:szCs w:val="28"/>
        </w:rPr>
        <w:t xml:space="preserve"> in writing. However, as Americans, we believe that the Nazis should receive a fair trial, with lawyers of their own to defend them</w:t>
      </w:r>
      <w:r w:rsidR="00974BD4">
        <w:rPr>
          <w:rFonts w:ascii="Arial" w:hAnsi="Arial" w:cs="Arial"/>
          <w:sz w:val="28"/>
          <w:szCs w:val="28"/>
        </w:rPr>
        <w:t>. There should also be</w:t>
      </w:r>
      <w:r w:rsidRPr="00CE0744">
        <w:rPr>
          <w:rFonts w:ascii="Arial" w:hAnsi="Arial" w:cs="Arial"/>
          <w:sz w:val="28"/>
          <w:szCs w:val="28"/>
        </w:rPr>
        <w:t xml:space="preserve"> neutral judges who will </w:t>
      </w:r>
      <w:r w:rsidR="00F57FA2">
        <w:rPr>
          <w:rFonts w:ascii="Arial" w:hAnsi="Arial" w:cs="Arial"/>
          <w:sz w:val="28"/>
          <w:szCs w:val="28"/>
        </w:rPr>
        <w:t xml:space="preserve">first </w:t>
      </w:r>
      <w:r w:rsidRPr="00CE0744">
        <w:rPr>
          <w:rFonts w:ascii="Arial" w:hAnsi="Arial" w:cs="Arial"/>
          <w:sz w:val="28"/>
          <w:szCs w:val="28"/>
        </w:rPr>
        <w:t xml:space="preserve">listen to the evidence </w:t>
      </w:r>
      <w:r w:rsidRPr="00974BD4">
        <w:rPr>
          <w:rFonts w:ascii="Arial" w:hAnsi="Arial" w:cs="Arial"/>
          <w:sz w:val="28"/>
          <w:szCs w:val="28"/>
          <w:u w:val="single"/>
        </w:rPr>
        <w:t>without</w:t>
      </w:r>
      <w:r w:rsidRPr="00CE0744">
        <w:rPr>
          <w:rFonts w:ascii="Arial" w:hAnsi="Arial" w:cs="Arial"/>
          <w:sz w:val="28"/>
          <w:szCs w:val="28"/>
        </w:rPr>
        <w:t xml:space="preserve"> judging</w:t>
      </w:r>
      <w:r w:rsidR="00851C42">
        <w:rPr>
          <w:rFonts w:ascii="Arial" w:hAnsi="Arial" w:cs="Arial"/>
          <w:sz w:val="28"/>
          <w:szCs w:val="28"/>
        </w:rPr>
        <w:t xml:space="preserve"> the defendants</w:t>
      </w:r>
      <w:r w:rsidRPr="00CE0744">
        <w:rPr>
          <w:rFonts w:ascii="Arial" w:hAnsi="Arial" w:cs="Arial"/>
          <w:sz w:val="28"/>
          <w:szCs w:val="28"/>
        </w:rPr>
        <w:t xml:space="preserve"> beforehand.</w:t>
      </w: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  <w:u w:val="single"/>
        </w:rPr>
        <w:t xml:space="preserve">General </w:t>
      </w:r>
      <w:proofErr w:type="spellStart"/>
      <w:r w:rsidRPr="00CE0744">
        <w:rPr>
          <w:rFonts w:ascii="Arial" w:hAnsi="Arial" w:cs="Arial"/>
          <w:sz w:val="28"/>
          <w:szCs w:val="28"/>
          <w:u w:val="single"/>
        </w:rPr>
        <w:t>Kikitchencko</w:t>
      </w:r>
      <w:proofErr w:type="spellEnd"/>
      <w:r w:rsidRPr="00CE0744">
        <w:rPr>
          <w:rFonts w:ascii="Arial" w:hAnsi="Arial" w:cs="Arial"/>
          <w:sz w:val="28"/>
          <w:szCs w:val="28"/>
        </w:rPr>
        <w:t>:</w:t>
      </w:r>
    </w:p>
    <w:p w:rsidR="00CE0744" w:rsidRPr="00CE0744" w:rsidRDefault="00CE0744" w:rsidP="00CE0744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I agree--but as Russians</w:t>
      </w:r>
      <w:r w:rsidR="00974BD4">
        <w:rPr>
          <w:rFonts w:ascii="Arial" w:hAnsi="Arial" w:cs="Arial"/>
          <w:sz w:val="28"/>
          <w:szCs w:val="28"/>
        </w:rPr>
        <w:t>,</w:t>
      </w:r>
      <w:r w:rsidRPr="00CE0744">
        <w:rPr>
          <w:rFonts w:ascii="Arial" w:hAnsi="Arial" w:cs="Arial"/>
          <w:sz w:val="28"/>
          <w:szCs w:val="28"/>
        </w:rPr>
        <w:t xml:space="preserve"> we believe that the job of the</w:t>
      </w:r>
      <w:r w:rsidR="00974BD4">
        <w:rPr>
          <w:rFonts w:ascii="Arial" w:hAnsi="Arial" w:cs="Arial"/>
          <w:sz w:val="28"/>
          <w:szCs w:val="28"/>
        </w:rPr>
        <w:t xml:space="preserve"> </w:t>
      </w:r>
      <w:r w:rsidRPr="00CE0744">
        <w:rPr>
          <w:rFonts w:ascii="Arial" w:hAnsi="Arial" w:cs="Arial"/>
          <w:sz w:val="28"/>
          <w:szCs w:val="28"/>
        </w:rPr>
        <w:t>trial</w:t>
      </w:r>
      <w:r w:rsidR="00974BD4">
        <w:rPr>
          <w:rFonts w:ascii="Arial" w:hAnsi="Arial" w:cs="Arial"/>
          <w:sz w:val="28"/>
          <w:szCs w:val="28"/>
        </w:rPr>
        <w:t xml:space="preserve"> is to simply show the evidence</w:t>
      </w:r>
      <w:r w:rsidRPr="00CE0744">
        <w:rPr>
          <w:rFonts w:ascii="Arial" w:hAnsi="Arial" w:cs="Arial"/>
          <w:sz w:val="28"/>
          <w:szCs w:val="28"/>
        </w:rPr>
        <w:t>--then provide a judgment of guilty. You know</w:t>
      </w:r>
      <w:r w:rsidR="00F57FA2">
        <w:rPr>
          <w:rFonts w:ascii="Arial" w:hAnsi="Arial" w:cs="Arial"/>
          <w:sz w:val="28"/>
          <w:szCs w:val="28"/>
        </w:rPr>
        <w:t xml:space="preserve">, </w:t>
      </w:r>
      <w:r w:rsidRPr="00974BD4">
        <w:rPr>
          <w:rFonts w:ascii="Arial" w:hAnsi="Arial" w:cs="Arial"/>
          <w:i/>
          <w:sz w:val="28"/>
          <w:szCs w:val="28"/>
        </w:rPr>
        <w:t xml:space="preserve">anything </w:t>
      </w:r>
      <w:r w:rsidRPr="00CE0744">
        <w:rPr>
          <w:rFonts w:ascii="Arial" w:hAnsi="Arial" w:cs="Arial"/>
          <w:sz w:val="28"/>
          <w:szCs w:val="28"/>
        </w:rPr>
        <w:t xml:space="preserve">can happen in a trial. We can't risk that any one of </w:t>
      </w:r>
      <w:r w:rsidR="00851C42" w:rsidRPr="00CE0744">
        <w:rPr>
          <w:rFonts w:ascii="Arial" w:hAnsi="Arial" w:cs="Arial"/>
          <w:sz w:val="28"/>
          <w:szCs w:val="28"/>
        </w:rPr>
        <w:t>these</w:t>
      </w:r>
      <w:r w:rsidR="00851C42">
        <w:rPr>
          <w:rFonts w:ascii="Arial" w:hAnsi="Arial" w:cs="Arial"/>
          <w:sz w:val="28"/>
          <w:szCs w:val="28"/>
        </w:rPr>
        <w:t xml:space="preserve"> </w:t>
      </w:r>
      <w:r w:rsidR="00851C42" w:rsidRPr="00CE0744">
        <w:rPr>
          <w:rFonts w:ascii="Arial" w:hAnsi="Arial" w:cs="Arial"/>
          <w:sz w:val="28"/>
          <w:szCs w:val="28"/>
        </w:rPr>
        <w:t>criminals</w:t>
      </w:r>
      <w:r w:rsidRPr="00CE0744">
        <w:rPr>
          <w:rFonts w:ascii="Arial" w:hAnsi="Arial" w:cs="Arial"/>
          <w:sz w:val="28"/>
          <w:szCs w:val="28"/>
        </w:rPr>
        <w:t xml:space="preserve"> be declared "not guilty".  </w:t>
      </w:r>
      <w:r w:rsidRPr="00974BD4">
        <w:rPr>
          <w:rFonts w:ascii="Arial" w:hAnsi="Arial" w:cs="Arial"/>
          <w:i/>
          <w:sz w:val="28"/>
          <w:szCs w:val="28"/>
        </w:rPr>
        <w:t xml:space="preserve">Too many of our countrymen lost their lives at </w:t>
      </w:r>
      <w:r w:rsidR="00974BD4" w:rsidRPr="00974BD4">
        <w:rPr>
          <w:rFonts w:ascii="Arial" w:hAnsi="Arial" w:cs="Arial"/>
          <w:i/>
          <w:sz w:val="28"/>
          <w:szCs w:val="28"/>
        </w:rPr>
        <w:t>the hands of these Nazi savages!</w:t>
      </w:r>
    </w:p>
    <w:p w:rsidR="00CE0744" w:rsidRDefault="00CE0744" w:rsidP="00CE0744">
      <w:pPr>
        <w:rPr>
          <w:rFonts w:ascii="Arial" w:hAnsi="Arial" w:cs="Arial"/>
          <w:sz w:val="28"/>
          <w:szCs w:val="28"/>
        </w:rPr>
      </w:pPr>
    </w:p>
    <w:p w:rsidR="008F163B" w:rsidRDefault="008F163B" w:rsidP="00CE0744">
      <w:pPr>
        <w:rPr>
          <w:rFonts w:ascii="Arial" w:hAnsi="Arial" w:cs="Arial"/>
          <w:sz w:val="28"/>
          <w:szCs w:val="28"/>
        </w:rPr>
      </w:pP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  <w:u w:val="single"/>
        </w:rPr>
        <w:lastRenderedPageBreak/>
        <w:t>Justice Jackson</w:t>
      </w:r>
      <w:r w:rsidRPr="00CE0744">
        <w:rPr>
          <w:rFonts w:ascii="Arial" w:hAnsi="Arial" w:cs="Arial"/>
          <w:sz w:val="28"/>
          <w:szCs w:val="28"/>
        </w:rPr>
        <w:t>:</w:t>
      </w:r>
    </w:p>
    <w:p w:rsidR="00CE0744" w:rsidRPr="00CE0744" w:rsidRDefault="00CE0744" w:rsidP="00CE0744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That is a risk we need to take. After all, you don’t put man on trial unless you are willing to set him free</w:t>
      </w:r>
      <w:r w:rsidR="008F163B">
        <w:rPr>
          <w:rFonts w:ascii="Arial" w:hAnsi="Arial" w:cs="Arial"/>
          <w:sz w:val="28"/>
          <w:szCs w:val="28"/>
        </w:rPr>
        <w:t xml:space="preserve">. </w:t>
      </w:r>
      <w:r w:rsidR="00851C42" w:rsidRPr="00DF2810">
        <w:rPr>
          <w:rFonts w:ascii="Arial" w:hAnsi="Arial" w:cs="Arial"/>
          <w:sz w:val="28"/>
          <w:szCs w:val="28"/>
        </w:rPr>
        <w:t xml:space="preserve">We must never forget that the record on which </w:t>
      </w:r>
      <w:r w:rsidR="00851C42">
        <w:rPr>
          <w:rFonts w:ascii="Arial" w:hAnsi="Arial" w:cs="Arial"/>
          <w:sz w:val="28"/>
          <w:szCs w:val="28"/>
        </w:rPr>
        <w:t xml:space="preserve">we </w:t>
      </w:r>
      <w:r w:rsidR="00851C42" w:rsidRPr="00DF2810">
        <w:rPr>
          <w:rFonts w:ascii="Arial" w:hAnsi="Arial" w:cs="Arial"/>
          <w:sz w:val="28"/>
          <w:szCs w:val="28"/>
        </w:rPr>
        <w:t>judge these defendants today is the record on which</w:t>
      </w:r>
      <w:r w:rsidR="00851C42">
        <w:rPr>
          <w:rFonts w:ascii="Arial" w:hAnsi="Arial" w:cs="Arial"/>
          <w:sz w:val="28"/>
          <w:szCs w:val="28"/>
        </w:rPr>
        <w:t xml:space="preserve"> history will judge us tomorrow!</w:t>
      </w: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  <w:proofErr w:type="gramStart"/>
      <w:r w:rsidRPr="00CE0744">
        <w:rPr>
          <w:rFonts w:ascii="Arial" w:hAnsi="Arial" w:cs="Arial"/>
          <w:sz w:val="28"/>
          <w:szCs w:val="28"/>
          <w:u w:val="single"/>
        </w:rPr>
        <w:t xml:space="preserve">Robert  </w:t>
      </w:r>
      <w:proofErr w:type="spellStart"/>
      <w:r w:rsidRPr="00CE0744">
        <w:rPr>
          <w:rFonts w:ascii="Arial" w:hAnsi="Arial" w:cs="Arial"/>
          <w:sz w:val="28"/>
          <w:szCs w:val="28"/>
          <w:u w:val="single"/>
        </w:rPr>
        <w:t>Falco</w:t>
      </w:r>
      <w:proofErr w:type="spellEnd"/>
      <w:proofErr w:type="gramEnd"/>
      <w:r w:rsidRPr="00CE0744">
        <w:rPr>
          <w:rFonts w:ascii="Arial" w:hAnsi="Arial" w:cs="Arial"/>
          <w:sz w:val="28"/>
          <w:szCs w:val="28"/>
          <w:u w:val="single"/>
        </w:rPr>
        <w:t xml:space="preserve"> for France</w:t>
      </w:r>
      <w:r w:rsidRPr="00CE0744">
        <w:rPr>
          <w:rFonts w:ascii="Arial" w:hAnsi="Arial" w:cs="Arial"/>
          <w:sz w:val="28"/>
          <w:szCs w:val="28"/>
        </w:rPr>
        <w:t>:</w:t>
      </w:r>
    </w:p>
    <w:p w:rsidR="00CE0744" w:rsidRDefault="00CE0744" w:rsidP="00974BD4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But what I don't underst</w:t>
      </w:r>
      <w:r w:rsidR="00F57FA2">
        <w:rPr>
          <w:rFonts w:ascii="Arial" w:hAnsi="Arial" w:cs="Arial"/>
          <w:sz w:val="28"/>
          <w:szCs w:val="28"/>
        </w:rPr>
        <w:t>and is how can we charge them for</w:t>
      </w:r>
      <w:r w:rsidRPr="00CE0744">
        <w:rPr>
          <w:rFonts w:ascii="Arial" w:hAnsi="Arial" w:cs="Arial"/>
          <w:sz w:val="28"/>
          <w:szCs w:val="28"/>
        </w:rPr>
        <w:t xml:space="preserve"> breaking laws when they weren't notified beforehand? Aren't these trials accusing them of breaking laws that </w:t>
      </w:r>
      <w:r w:rsidR="00851C42" w:rsidRPr="00CE0744">
        <w:rPr>
          <w:rFonts w:ascii="Arial" w:hAnsi="Arial" w:cs="Arial"/>
          <w:sz w:val="28"/>
          <w:szCs w:val="28"/>
        </w:rPr>
        <w:t>d</w:t>
      </w:r>
      <w:r w:rsidR="00851C42">
        <w:rPr>
          <w:rFonts w:ascii="Arial" w:hAnsi="Arial" w:cs="Arial"/>
          <w:sz w:val="28"/>
          <w:szCs w:val="28"/>
        </w:rPr>
        <w:t xml:space="preserve">idn’t </w:t>
      </w:r>
      <w:r w:rsidR="00851C42" w:rsidRPr="00CE0744">
        <w:rPr>
          <w:rFonts w:ascii="Arial" w:hAnsi="Arial" w:cs="Arial"/>
          <w:sz w:val="28"/>
          <w:szCs w:val="28"/>
        </w:rPr>
        <w:t>exist</w:t>
      </w:r>
      <w:r w:rsidR="00851C42">
        <w:rPr>
          <w:rFonts w:ascii="Arial" w:hAnsi="Arial" w:cs="Arial"/>
          <w:sz w:val="28"/>
          <w:szCs w:val="28"/>
        </w:rPr>
        <w:t xml:space="preserve"> at the time</w:t>
      </w:r>
      <w:r w:rsidRPr="00CE0744">
        <w:rPr>
          <w:rFonts w:ascii="Arial" w:hAnsi="Arial" w:cs="Arial"/>
          <w:sz w:val="28"/>
          <w:szCs w:val="28"/>
        </w:rPr>
        <w:t>?</w:t>
      </w:r>
    </w:p>
    <w:p w:rsid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CE0744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CE0744">
        <w:rPr>
          <w:rFonts w:ascii="Arial" w:hAnsi="Arial" w:cs="Arial"/>
          <w:sz w:val="28"/>
          <w:szCs w:val="28"/>
          <w:u w:val="single"/>
        </w:rPr>
        <w:t>Justice Jackson:</w:t>
      </w:r>
    </w:p>
    <w:p w:rsidR="00CE0744" w:rsidRPr="00CE0744" w:rsidRDefault="00CE0744" w:rsidP="00CE0744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 xml:space="preserve">The trials would be enforcing international laws and treaties that </w:t>
      </w:r>
      <w:r w:rsidR="00851C42">
        <w:rPr>
          <w:rFonts w:ascii="Arial" w:hAnsi="Arial" w:cs="Arial"/>
          <w:sz w:val="28"/>
          <w:szCs w:val="28"/>
        </w:rPr>
        <w:t xml:space="preserve">were </w:t>
      </w:r>
      <w:r w:rsidRPr="00CE0744">
        <w:rPr>
          <w:rFonts w:ascii="Arial" w:hAnsi="Arial" w:cs="Arial"/>
          <w:sz w:val="28"/>
          <w:szCs w:val="28"/>
        </w:rPr>
        <w:t xml:space="preserve">already there--such as the Kellogg-Briand Pact and the Treaty of Versailles. Besides, </w:t>
      </w:r>
      <w:r w:rsidR="00974BD4">
        <w:rPr>
          <w:rFonts w:ascii="Arial" w:hAnsi="Arial" w:cs="Arial"/>
          <w:sz w:val="28"/>
          <w:szCs w:val="28"/>
        </w:rPr>
        <w:t xml:space="preserve">the trials would leave a record of </w:t>
      </w:r>
      <w:r w:rsidRPr="00CE0744">
        <w:rPr>
          <w:rFonts w:ascii="Arial" w:hAnsi="Arial" w:cs="Arial"/>
          <w:sz w:val="28"/>
          <w:szCs w:val="28"/>
        </w:rPr>
        <w:t>the whole history of the Nazi movement</w:t>
      </w:r>
      <w:r w:rsidR="008F163B">
        <w:rPr>
          <w:rFonts w:ascii="Arial" w:hAnsi="Arial" w:cs="Arial"/>
          <w:sz w:val="28"/>
          <w:szCs w:val="28"/>
        </w:rPr>
        <w:t xml:space="preserve">. This way, the </w:t>
      </w:r>
      <w:r w:rsidR="00851C42">
        <w:rPr>
          <w:rFonts w:ascii="Arial" w:hAnsi="Arial" w:cs="Arial"/>
          <w:sz w:val="28"/>
          <w:szCs w:val="28"/>
        </w:rPr>
        <w:t>atrocities</w:t>
      </w:r>
      <w:r w:rsidR="008F163B">
        <w:rPr>
          <w:rFonts w:ascii="Arial" w:hAnsi="Arial" w:cs="Arial"/>
          <w:sz w:val="28"/>
          <w:szCs w:val="28"/>
        </w:rPr>
        <w:t xml:space="preserve"> they</w:t>
      </w:r>
      <w:r w:rsidRPr="00CE0744">
        <w:rPr>
          <w:rFonts w:ascii="Arial" w:hAnsi="Arial" w:cs="Arial"/>
          <w:sz w:val="28"/>
          <w:szCs w:val="28"/>
        </w:rPr>
        <w:t xml:space="preserve"> </w:t>
      </w:r>
      <w:r w:rsidR="008F163B">
        <w:rPr>
          <w:rFonts w:ascii="Arial" w:hAnsi="Arial" w:cs="Arial"/>
          <w:sz w:val="28"/>
          <w:szCs w:val="28"/>
        </w:rPr>
        <w:t>committed will be</w:t>
      </w:r>
      <w:r w:rsidRPr="00CE0744">
        <w:rPr>
          <w:rFonts w:ascii="Arial" w:hAnsi="Arial" w:cs="Arial"/>
          <w:sz w:val="28"/>
          <w:szCs w:val="28"/>
        </w:rPr>
        <w:t xml:space="preserve"> shared to the world, and future war crimes might be prevented because heads of state will fear being put on trial themselves.</w:t>
      </w: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t xml:space="preserve">Robert </w:t>
      </w:r>
      <w:proofErr w:type="spellStart"/>
      <w:r w:rsidRPr="00DF2810">
        <w:rPr>
          <w:rFonts w:ascii="Arial" w:hAnsi="Arial" w:cs="Arial"/>
          <w:sz w:val="28"/>
          <w:szCs w:val="28"/>
          <w:u w:val="single"/>
        </w:rPr>
        <w:t>Falco</w:t>
      </w:r>
      <w:proofErr w:type="spellEnd"/>
      <w:r w:rsidRPr="00DF2810">
        <w:rPr>
          <w:rFonts w:ascii="Arial" w:hAnsi="Arial" w:cs="Arial"/>
          <w:sz w:val="28"/>
          <w:szCs w:val="28"/>
          <w:u w:val="single"/>
        </w:rPr>
        <w:t xml:space="preserve"> for France:</w:t>
      </w:r>
    </w:p>
    <w:p w:rsidR="00CE0744" w:rsidRPr="00CE0744" w:rsidRDefault="00CE0744" w:rsidP="00DF2810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 xml:space="preserve">But how can we have trials for the thousands of Nazi soldiers who committed these crimes?  Wouldn't </w:t>
      </w:r>
      <w:r w:rsidR="00677851">
        <w:rPr>
          <w:rFonts w:ascii="Arial" w:hAnsi="Arial" w:cs="Arial"/>
          <w:sz w:val="28"/>
          <w:szCs w:val="28"/>
        </w:rPr>
        <w:t>they</w:t>
      </w:r>
      <w:r w:rsidRPr="00CE0744">
        <w:rPr>
          <w:rFonts w:ascii="Arial" w:hAnsi="Arial" w:cs="Arial"/>
          <w:sz w:val="28"/>
          <w:szCs w:val="28"/>
        </w:rPr>
        <w:t xml:space="preserve"> take a lifetime? The world wants justice now!</w:t>
      </w:r>
    </w:p>
    <w:p w:rsidR="00DF2810" w:rsidRDefault="00DF2810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t>Justice Jackson:</w:t>
      </w:r>
    </w:p>
    <w:p w:rsidR="00CE0744" w:rsidRPr="00DF2810" w:rsidRDefault="00CE0744" w:rsidP="00DF2810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 xml:space="preserve">I agree. That is why I feel </w:t>
      </w:r>
      <w:r w:rsidR="00677851">
        <w:rPr>
          <w:rFonts w:ascii="Arial" w:hAnsi="Arial" w:cs="Arial"/>
          <w:sz w:val="28"/>
          <w:szCs w:val="28"/>
        </w:rPr>
        <w:t>only</w:t>
      </w:r>
      <w:r w:rsidRPr="00CE0744">
        <w:rPr>
          <w:rFonts w:ascii="Arial" w:hAnsi="Arial" w:cs="Arial"/>
          <w:sz w:val="28"/>
          <w:szCs w:val="28"/>
        </w:rPr>
        <w:t xml:space="preserve"> the </w:t>
      </w:r>
      <w:r w:rsidR="00851C42">
        <w:rPr>
          <w:rFonts w:ascii="Arial" w:hAnsi="Arial" w:cs="Arial"/>
          <w:sz w:val="28"/>
          <w:szCs w:val="28"/>
        </w:rPr>
        <w:t xml:space="preserve">major </w:t>
      </w:r>
      <w:r w:rsidR="00F57FA2">
        <w:rPr>
          <w:rFonts w:ascii="Arial" w:hAnsi="Arial" w:cs="Arial"/>
          <w:sz w:val="28"/>
          <w:szCs w:val="28"/>
        </w:rPr>
        <w:t>Nazi leaders be tried</w:t>
      </w:r>
      <w:r w:rsidRPr="00CE0744">
        <w:rPr>
          <w:rFonts w:ascii="Arial" w:hAnsi="Arial" w:cs="Arial"/>
          <w:sz w:val="28"/>
          <w:szCs w:val="28"/>
        </w:rPr>
        <w:t xml:space="preserve">, </w:t>
      </w:r>
      <w:r w:rsidR="00851C42">
        <w:rPr>
          <w:rFonts w:ascii="Arial" w:hAnsi="Arial" w:cs="Arial"/>
          <w:sz w:val="28"/>
          <w:szCs w:val="28"/>
        </w:rPr>
        <w:t>including</w:t>
      </w:r>
      <w:r w:rsidRPr="00CE0744">
        <w:rPr>
          <w:rFonts w:ascii="Arial" w:hAnsi="Arial" w:cs="Arial"/>
          <w:sz w:val="28"/>
          <w:szCs w:val="28"/>
        </w:rPr>
        <w:t xml:space="preserve"> bankers, propaganda writers, and other </w:t>
      </w:r>
      <w:r w:rsidR="00851C42">
        <w:rPr>
          <w:rFonts w:ascii="Arial" w:hAnsi="Arial" w:cs="Arial"/>
          <w:sz w:val="28"/>
          <w:szCs w:val="28"/>
        </w:rPr>
        <w:t>politicians</w:t>
      </w:r>
      <w:r w:rsidR="00974BD4">
        <w:rPr>
          <w:rFonts w:ascii="Arial" w:hAnsi="Arial" w:cs="Arial"/>
          <w:sz w:val="28"/>
          <w:szCs w:val="28"/>
        </w:rPr>
        <w:t xml:space="preserve">. </w:t>
      </w:r>
      <w:r w:rsidRPr="00DF2810">
        <w:rPr>
          <w:rFonts w:ascii="Arial" w:hAnsi="Arial" w:cs="Arial"/>
          <w:sz w:val="28"/>
          <w:szCs w:val="28"/>
        </w:rPr>
        <w:t xml:space="preserve">No one should be able to claim that they were just following orders. </w:t>
      </w: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t xml:space="preserve">General </w:t>
      </w:r>
      <w:proofErr w:type="spellStart"/>
      <w:r w:rsidRPr="00DF2810">
        <w:rPr>
          <w:rFonts w:ascii="Arial" w:hAnsi="Arial" w:cs="Arial"/>
          <w:sz w:val="28"/>
          <w:szCs w:val="28"/>
          <w:u w:val="single"/>
        </w:rPr>
        <w:t>Kikitchencko</w:t>
      </w:r>
      <w:proofErr w:type="spellEnd"/>
      <w:r w:rsidRPr="00DF2810">
        <w:rPr>
          <w:rFonts w:ascii="Arial" w:hAnsi="Arial" w:cs="Arial"/>
          <w:sz w:val="28"/>
          <w:szCs w:val="28"/>
          <w:u w:val="single"/>
        </w:rPr>
        <w:t>:</w:t>
      </w:r>
    </w:p>
    <w:p w:rsidR="00B63A3E" w:rsidRPr="008F163B" w:rsidRDefault="00CE0744" w:rsidP="00B63A3E">
      <w:pPr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I agree. Let us come together in unity to get the job done!</w:t>
      </w:r>
    </w:p>
    <w:p w:rsidR="00851C42" w:rsidRDefault="00851C42" w:rsidP="00DF2810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DF2810" w:rsidRPr="00B63A3E" w:rsidRDefault="00CE0744" w:rsidP="00DF2810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B63A3E"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Scene Two: </w:t>
      </w:r>
    </w:p>
    <w:p w:rsidR="00CE0744" w:rsidRPr="00DF2810" w:rsidRDefault="00B63A3E" w:rsidP="00DF281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Beginning of the Nuremberg Trials</w:t>
      </w:r>
      <w:r w:rsidR="00CE0744" w:rsidRPr="00DF2810">
        <w:rPr>
          <w:rFonts w:ascii="Arial" w:hAnsi="Arial" w:cs="Arial"/>
          <w:sz w:val="40"/>
          <w:szCs w:val="40"/>
        </w:rPr>
        <w:t>, November 21, 1945</w:t>
      </w:r>
    </w:p>
    <w:p w:rsidR="00F57FA2" w:rsidRPr="003E750A" w:rsidRDefault="002D4ED7" w:rsidP="002D4ED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43100" cy="1500522"/>
            <wp:effectExtent l="38100" t="57150" r="114300" b="99678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0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u w:val="single"/>
        </w:rPr>
        <w:drawing>
          <wp:inline distT="0" distB="0" distL="0" distR="0">
            <wp:extent cx="1775816" cy="1501551"/>
            <wp:effectExtent l="38100" t="57150" r="110134" b="98649"/>
            <wp:docPr id="18" name="Picture 17" descr="a0014984_48cfb3d72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14984_48cfb3d7232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91" cy="1500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750A">
        <w:rPr>
          <w:rFonts w:ascii="Arial" w:hAnsi="Arial" w:cs="Arial"/>
          <w:noProof/>
          <w:sz w:val="28"/>
          <w:szCs w:val="28"/>
          <w:u w:val="single"/>
        </w:rPr>
        <w:drawing>
          <wp:inline distT="0" distB="0" distL="0" distR="0">
            <wp:extent cx="2020067" cy="1504950"/>
            <wp:effectExtent l="38100" t="57150" r="113533" b="95250"/>
            <wp:docPr id="14" name="Picture 13" descr="nurembergtri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embergtrial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18" cy="1504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50A" w:rsidRPr="002D4ED7" w:rsidRDefault="002D4ED7" w:rsidP="00CE07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B21B77">
        <w:rPr>
          <w:rFonts w:ascii="Arial" w:hAnsi="Arial" w:cs="Arial"/>
          <w:sz w:val="20"/>
          <w:szCs w:val="20"/>
        </w:rPr>
        <w:t xml:space="preserve"> </w:t>
      </w:r>
      <w:r w:rsidR="00851C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 P</w:t>
      </w:r>
      <w:r w:rsidR="00B21B77">
        <w:rPr>
          <w:rFonts w:ascii="Arial" w:hAnsi="Arial" w:cs="Arial"/>
          <w:sz w:val="20"/>
          <w:szCs w:val="20"/>
        </w:rPr>
        <w:t>alace of Justice at Nuremberg</w:t>
      </w:r>
      <w:r w:rsidR="00B21B77">
        <w:rPr>
          <w:rFonts w:ascii="Arial" w:hAnsi="Arial" w:cs="Arial"/>
          <w:sz w:val="20"/>
          <w:szCs w:val="20"/>
        </w:rPr>
        <w:tab/>
        <w:t xml:space="preserve">     </w:t>
      </w:r>
      <w:r>
        <w:rPr>
          <w:rFonts w:ascii="Arial" w:hAnsi="Arial" w:cs="Arial"/>
          <w:sz w:val="20"/>
          <w:szCs w:val="20"/>
        </w:rPr>
        <w:t>Map of Germany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Nazi leaders on trial </w:t>
      </w:r>
    </w:p>
    <w:p w:rsidR="002D4ED7" w:rsidRDefault="002D4ED7" w:rsidP="00CE0744">
      <w:pPr>
        <w:rPr>
          <w:rFonts w:ascii="Arial" w:hAnsi="Arial" w:cs="Arial"/>
          <w:sz w:val="28"/>
          <w:szCs w:val="28"/>
          <w:u w:val="single"/>
        </w:rPr>
      </w:pP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t>News Reporter #1:</w:t>
      </w:r>
    </w:p>
    <w:p w:rsidR="00CE0744" w:rsidRPr="00CE0744" w:rsidRDefault="00851C42" w:rsidP="00B63A3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</w:t>
      </w:r>
      <w:r w:rsidR="00CE0744" w:rsidRPr="00CE0744">
        <w:rPr>
          <w:rFonts w:ascii="Arial" w:hAnsi="Arial" w:cs="Arial"/>
          <w:sz w:val="28"/>
          <w:szCs w:val="28"/>
        </w:rPr>
        <w:t xml:space="preserve"> are</w:t>
      </w:r>
      <w:r>
        <w:rPr>
          <w:rFonts w:ascii="Arial" w:hAnsi="Arial" w:cs="Arial"/>
          <w:sz w:val="28"/>
          <w:szCs w:val="28"/>
        </w:rPr>
        <w:t xml:space="preserve"> here</w:t>
      </w:r>
      <w:r w:rsidR="00CE0744" w:rsidRPr="00CE0744">
        <w:rPr>
          <w:rFonts w:ascii="Arial" w:hAnsi="Arial" w:cs="Arial"/>
          <w:sz w:val="28"/>
          <w:szCs w:val="28"/>
        </w:rPr>
        <w:t xml:space="preserve"> today at th</w:t>
      </w:r>
      <w:r w:rsidR="00BC273E">
        <w:rPr>
          <w:rFonts w:ascii="Arial" w:hAnsi="Arial" w:cs="Arial"/>
          <w:sz w:val="28"/>
          <w:szCs w:val="28"/>
        </w:rPr>
        <w:t xml:space="preserve">e historic Palace of Justice in </w:t>
      </w:r>
      <w:r w:rsidR="00CE0744" w:rsidRPr="00CE0744">
        <w:rPr>
          <w:rFonts w:ascii="Arial" w:hAnsi="Arial" w:cs="Arial"/>
          <w:sz w:val="28"/>
          <w:szCs w:val="28"/>
        </w:rPr>
        <w:t>the German city of Nuremberg</w:t>
      </w:r>
      <w:r>
        <w:rPr>
          <w:rFonts w:ascii="Arial" w:hAnsi="Arial" w:cs="Arial"/>
          <w:sz w:val="28"/>
          <w:szCs w:val="28"/>
        </w:rPr>
        <w:t>.</w:t>
      </w:r>
      <w:r w:rsidR="00CE0744" w:rsidRPr="00CE07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Over</w:t>
      </w:r>
      <w:r w:rsidR="00CE0744" w:rsidRPr="00CE0744">
        <w:rPr>
          <w:rFonts w:ascii="Arial" w:hAnsi="Arial" w:cs="Arial"/>
          <w:sz w:val="28"/>
          <w:szCs w:val="28"/>
        </w:rPr>
        <w:t xml:space="preserve"> 400 visitors and 325 reporters</w:t>
      </w:r>
      <w:r w:rsidR="008F163B">
        <w:rPr>
          <w:rFonts w:ascii="Arial" w:hAnsi="Arial" w:cs="Arial"/>
          <w:sz w:val="28"/>
          <w:szCs w:val="28"/>
        </w:rPr>
        <w:t xml:space="preserve"> </w:t>
      </w:r>
      <w:r w:rsidR="00677851">
        <w:rPr>
          <w:rFonts w:ascii="Arial" w:hAnsi="Arial" w:cs="Arial"/>
          <w:sz w:val="28"/>
          <w:szCs w:val="28"/>
        </w:rPr>
        <w:t>have gathered</w:t>
      </w:r>
      <w:r w:rsidR="00CE0744" w:rsidRPr="00CE0744">
        <w:rPr>
          <w:rFonts w:ascii="Arial" w:hAnsi="Arial" w:cs="Arial"/>
          <w:sz w:val="28"/>
          <w:szCs w:val="28"/>
        </w:rPr>
        <w:t xml:space="preserve"> to witness the trials of </w:t>
      </w:r>
      <w:r w:rsidR="00B52DF0">
        <w:rPr>
          <w:rFonts w:ascii="Arial" w:hAnsi="Arial" w:cs="Arial"/>
          <w:sz w:val="28"/>
          <w:szCs w:val="28"/>
        </w:rPr>
        <w:t xml:space="preserve">the </w:t>
      </w:r>
      <w:r w:rsidR="00CE0744" w:rsidRPr="00CE0744">
        <w:rPr>
          <w:rFonts w:ascii="Arial" w:hAnsi="Arial" w:cs="Arial"/>
          <w:sz w:val="28"/>
          <w:szCs w:val="28"/>
        </w:rPr>
        <w:t>24 Nazi</w:t>
      </w:r>
      <w:r w:rsidR="00B52DF0">
        <w:rPr>
          <w:rFonts w:ascii="Arial" w:hAnsi="Arial" w:cs="Arial"/>
          <w:sz w:val="28"/>
          <w:szCs w:val="28"/>
        </w:rPr>
        <w:t xml:space="preserve"> leaders</w:t>
      </w:r>
      <w:r w:rsidR="002D4ED7">
        <w:rPr>
          <w:rFonts w:ascii="Arial" w:hAnsi="Arial" w:cs="Arial"/>
          <w:sz w:val="28"/>
          <w:szCs w:val="28"/>
        </w:rPr>
        <w:t xml:space="preserve"> who </w:t>
      </w:r>
      <w:r w:rsidR="00CE0744" w:rsidRPr="00CE0744">
        <w:rPr>
          <w:rFonts w:ascii="Arial" w:hAnsi="Arial" w:cs="Arial"/>
          <w:sz w:val="28"/>
          <w:szCs w:val="28"/>
        </w:rPr>
        <w:t>made the laws that led to the murder of millions.</w:t>
      </w: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t>News Reporter #2:</w:t>
      </w:r>
    </w:p>
    <w:p w:rsidR="00CE0744" w:rsidRPr="00CE0744" w:rsidRDefault="00CE0744" w:rsidP="008F163B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 xml:space="preserve">Today </w:t>
      </w:r>
      <w:r w:rsidR="00BC273E">
        <w:rPr>
          <w:rFonts w:ascii="Arial" w:hAnsi="Arial" w:cs="Arial"/>
          <w:sz w:val="28"/>
          <w:szCs w:val="28"/>
        </w:rPr>
        <w:t xml:space="preserve">8 </w:t>
      </w:r>
      <w:r w:rsidRPr="00CE0744">
        <w:rPr>
          <w:rFonts w:ascii="Arial" w:hAnsi="Arial" w:cs="Arial"/>
          <w:sz w:val="28"/>
          <w:szCs w:val="28"/>
        </w:rPr>
        <w:t xml:space="preserve">judges from the winning countries </w:t>
      </w:r>
      <w:r w:rsidR="008F163B">
        <w:rPr>
          <w:rFonts w:ascii="Arial" w:hAnsi="Arial" w:cs="Arial"/>
          <w:sz w:val="28"/>
          <w:szCs w:val="28"/>
        </w:rPr>
        <w:t>in the war</w:t>
      </w:r>
      <w:r w:rsidRPr="00CE0744">
        <w:rPr>
          <w:rFonts w:ascii="Arial" w:hAnsi="Arial" w:cs="Arial"/>
          <w:sz w:val="28"/>
          <w:szCs w:val="28"/>
        </w:rPr>
        <w:t xml:space="preserve"> will form the International Military Tribunal--or trial. This will be a chance for justice to catch up with evil. </w:t>
      </w:r>
    </w:p>
    <w:p w:rsidR="0053315A" w:rsidRDefault="0053315A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t>News Reporter #3:</w:t>
      </w:r>
    </w:p>
    <w:p w:rsidR="00CE0744" w:rsidRDefault="00CE0744" w:rsidP="00CE0744">
      <w:pPr>
        <w:rPr>
          <w:rFonts w:ascii="Arial" w:hAnsi="Arial" w:cs="Arial"/>
          <w:i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Why are so many people in the courtroom wearing headphones--</w:t>
      </w:r>
      <w:proofErr w:type="gramStart"/>
      <w:r w:rsidRPr="00B63A3E">
        <w:rPr>
          <w:rFonts w:ascii="Arial" w:hAnsi="Arial" w:cs="Arial"/>
          <w:i/>
          <w:sz w:val="28"/>
          <w:szCs w:val="28"/>
        </w:rPr>
        <w:t>and  sunglasses</w:t>
      </w:r>
      <w:proofErr w:type="gramEnd"/>
      <w:r w:rsidRPr="00B63A3E">
        <w:rPr>
          <w:rFonts w:ascii="Arial" w:hAnsi="Arial" w:cs="Arial"/>
          <w:i/>
          <w:sz w:val="28"/>
          <w:szCs w:val="28"/>
        </w:rPr>
        <w:t>?</w:t>
      </w:r>
    </w:p>
    <w:p w:rsidR="002D4ED7" w:rsidRDefault="002D4ED7" w:rsidP="002D4ED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13000" cy="1447800"/>
            <wp:effectExtent l="38100" t="57150" r="120650" b="9525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4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ED7" w:rsidRPr="002D4ED7" w:rsidRDefault="002D4ED7" w:rsidP="002D4ED7">
      <w:pPr>
        <w:jc w:val="center"/>
        <w:rPr>
          <w:rFonts w:ascii="Arial" w:hAnsi="Arial" w:cs="Arial"/>
          <w:sz w:val="20"/>
          <w:szCs w:val="20"/>
        </w:rPr>
      </w:pPr>
      <w:r w:rsidRPr="002D4ED7">
        <w:rPr>
          <w:rFonts w:ascii="Arial" w:hAnsi="Arial" w:cs="Arial"/>
          <w:sz w:val="20"/>
          <w:szCs w:val="20"/>
        </w:rPr>
        <w:t>Nazi leaders on trial</w:t>
      </w:r>
    </w:p>
    <w:p w:rsidR="00CE0744" w:rsidRPr="00DF2810" w:rsidRDefault="00CE0744" w:rsidP="00CE0744">
      <w:pPr>
        <w:rPr>
          <w:rFonts w:ascii="Arial" w:hAnsi="Arial" w:cs="Arial"/>
          <w:sz w:val="28"/>
          <w:szCs w:val="28"/>
          <w:u w:val="single"/>
        </w:rPr>
      </w:pPr>
      <w:r w:rsidRPr="00DF2810">
        <w:rPr>
          <w:rFonts w:ascii="Arial" w:hAnsi="Arial" w:cs="Arial"/>
          <w:sz w:val="28"/>
          <w:szCs w:val="28"/>
          <w:u w:val="single"/>
        </w:rPr>
        <w:lastRenderedPageBreak/>
        <w:t>News Reporter #1:</w:t>
      </w:r>
    </w:p>
    <w:p w:rsidR="00CE0744" w:rsidRPr="00CE0744" w:rsidRDefault="00CE0744" w:rsidP="0053315A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The headphones are there to allow the trials to be</w:t>
      </w:r>
      <w:r w:rsidR="008F163B">
        <w:rPr>
          <w:rFonts w:ascii="Arial" w:hAnsi="Arial" w:cs="Arial"/>
          <w:sz w:val="28"/>
          <w:szCs w:val="28"/>
        </w:rPr>
        <w:t xml:space="preserve"> </w:t>
      </w:r>
      <w:r w:rsidRPr="00CE0744">
        <w:rPr>
          <w:rFonts w:ascii="Arial" w:hAnsi="Arial" w:cs="Arial"/>
          <w:sz w:val="28"/>
          <w:szCs w:val="28"/>
        </w:rPr>
        <w:t xml:space="preserve">translated into three different languages--German, Russian, and French.  The reason </w:t>
      </w:r>
      <w:r w:rsidR="008F163B">
        <w:rPr>
          <w:rFonts w:ascii="Arial" w:hAnsi="Arial" w:cs="Arial"/>
          <w:sz w:val="28"/>
          <w:szCs w:val="28"/>
        </w:rPr>
        <w:t>for the</w:t>
      </w:r>
      <w:r w:rsidRPr="00CE0744">
        <w:rPr>
          <w:rFonts w:ascii="Arial" w:hAnsi="Arial" w:cs="Arial"/>
          <w:sz w:val="28"/>
          <w:szCs w:val="28"/>
        </w:rPr>
        <w:t xml:space="preserve"> sunglasses is that </w:t>
      </w:r>
      <w:r w:rsidR="008F163B">
        <w:rPr>
          <w:rFonts w:ascii="Arial" w:hAnsi="Arial" w:cs="Arial"/>
          <w:sz w:val="28"/>
          <w:szCs w:val="28"/>
        </w:rPr>
        <w:t xml:space="preserve">it’s very bright in there. The </w:t>
      </w:r>
      <w:r w:rsidRPr="00CE0744">
        <w:rPr>
          <w:rFonts w:ascii="Arial" w:hAnsi="Arial" w:cs="Arial"/>
          <w:sz w:val="28"/>
          <w:szCs w:val="28"/>
        </w:rPr>
        <w:t xml:space="preserve">courtroom was designed </w:t>
      </w:r>
      <w:r w:rsidR="008F163B">
        <w:rPr>
          <w:rFonts w:ascii="Arial" w:hAnsi="Arial" w:cs="Arial"/>
          <w:sz w:val="28"/>
          <w:szCs w:val="28"/>
        </w:rPr>
        <w:t xml:space="preserve">so that the </w:t>
      </w:r>
      <w:r w:rsidRPr="00CE0744">
        <w:rPr>
          <w:rFonts w:ascii="Arial" w:hAnsi="Arial" w:cs="Arial"/>
          <w:sz w:val="28"/>
          <w:szCs w:val="28"/>
        </w:rPr>
        <w:t>video cameras could have the best light possible</w:t>
      </w:r>
      <w:r w:rsidR="00B52DF0">
        <w:rPr>
          <w:rFonts w:ascii="Arial" w:hAnsi="Arial" w:cs="Arial"/>
          <w:sz w:val="28"/>
          <w:szCs w:val="28"/>
        </w:rPr>
        <w:t xml:space="preserve"> </w:t>
      </w:r>
      <w:r w:rsidR="00631993">
        <w:rPr>
          <w:rFonts w:ascii="Arial" w:hAnsi="Arial" w:cs="Arial"/>
          <w:sz w:val="28"/>
          <w:szCs w:val="28"/>
        </w:rPr>
        <w:t xml:space="preserve">to </w:t>
      </w:r>
      <w:r w:rsidR="00631993" w:rsidRPr="00CE0744">
        <w:rPr>
          <w:rFonts w:ascii="Arial" w:hAnsi="Arial" w:cs="Arial"/>
          <w:sz w:val="28"/>
          <w:szCs w:val="28"/>
        </w:rPr>
        <w:t>show</w:t>
      </w:r>
      <w:r w:rsidRPr="00CE0744">
        <w:rPr>
          <w:rFonts w:ascii="Arial" w:hAnsi="Arial" w:cs="Arial"/>
          <w:sz w:val="28"/>
          <w:szCs w:val="28"/>
        </w:rPr>
        <w:t xml:space="preserve"> these trials to the rest of the world.</w:t>
      </w:r>
      <w:r w:rsidR="002D4ED7">
        <w:rPr>
          <w:rFonts w:ascii="Arial" w:hAnsi="Arial" w:cs="Arial"/>
          <w:sz w:val="28"/>
          <w:szCs w:val="28"/>
        </w:rPr>
        <w:t xml:space="preserve"> </w:t>
      </w:r>
      <w:r w:rsidR="002D4ED7" w:rsidRPr="002D4ED7">
        <w:rPr>
          <w:rFonts w:ascii="Arial" w:hAnsi="Arial" w:cs="Arial"/>
          <w:sz w:val="28"/>
          <w:szCs w:val="28"/>
        </w:rPr>
        <w:t>Too bad Hitler committed suicide.  It would have been nice to see him on trial too.</w:t>
      </w:r>
    </w:p>
    <w:p w:rsidR="0053315A" w:rsidRDefault="0053315A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2D4ED7" w:rsidP="00CE0744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News Reporter #2</w:t>
      </w:r>
      <w:r w:rsidR="00CE0744" w:rsidRPr="00DF2810">
        <w:rPr>
          <w:rFonts w:ascii="Arial" w:hAnsi="Arial" w:cs="Arial"/>
          <w:sz w:val="28"/>
          <w:szCs w:val="28"/>
          <w:u w:val="single"/>
        </w:rPr>
        <w:t>:</w:t>
      </w:r>
    </w:p>
    <w:p w:rsidR="00CE0744" w:rsidRPr="00CE0744" w:rsidRDefault="00CE0744" w:rsidP="00B63A3E">
      <w:pPr>
        <w:jc w:val="both"/>
        <w:rPr>
          <w:rFonts w:ascii="Arial" w:hAnsi="Arial" w:cs="Arial"/>
          <w:sz w:val="28"/>
          <w:szCs w:val="28"/>
        </w:rPr>
      </w:pPr>
      <w:r w:rsidRPr="00CE0744">
        <w:rPr>
          <w:rFonts w:ascii="Arial" w:hAnsi="Arial" w:cs="Arial"/>
          <w:sz w:val="28"/>
          <w:szCs w:val="28"/>
        </w:rPr>
        <w:t>I agree.  Yesterday all the Nazi</w:t>
      </w:r>
      <w:r w:rsidR="00B52DF0">
        <w:rPr>
          <w:rFonts w:ascii="Arial" w:hAnsi="Arial" w:cs="Arial"/>
          <w:sz w:val="28"/>
          <w:szCs w:val="28"/>
        </w:rPr>
        <w:t>s</w:t>
      </w:r>
      <w:r w:rsidRPr="00CE0744">
        <w:rPr>
          <w:rFonts w:ascii="Arial" w:hAnsi="Arial" w:cs="Arial"/>
          <w:sz w:val="28"/>
          <w:szCs w:val="28"/>
        </w:rPr>
        <w:t xml:space="preserve"> plead "Not Guilty"</w:t>
      </w:r>
      <w:r w:rsidR="00631993">
        <w:rPr>
          <w:rFonts w:ascii="Arial" w:hAnsi="Arial" w:cs="Arial"/>
          <w:sz w:val="28"/>
          <w:szCs w:val="28"/>
        </w:rPr>
        <w:t>, saying they were just following orders</w:t>
      </w:r>
      <w:r w:rsidRPr="00CE0744">
        <w:rPr>
          <w:rFonts w:ascii="Arial" w:hAnsi="Arial" w:cs="Arial"/>
          <w:sz w:val="28"/>
          <w:szCs w:val="28"/>
        </w:rPr>
        <w:t>.</w:t>
      </w:r>
      <w:r w:rsidR="00631993">
        <w:rPr>
          <w:rFonts w:ascii="Arial" w:hAnsi="Arial" w:cs="Arial"/>
          <w:sz w:val="28"/>
          <w:szCs w:val="28"/>
        </w:rPr>
        <w:t xml:space="preserve"> </w:t>
      </w:r>
      <w:r w:rsidRPr="00CE0744">
        <w:rPr>
          <w:rFonts w:ascii="Arial" w:hAnsi="Arial" w:cs="Arial"/>
          <w:sz w:val="28"/>
          <w:szCs w:val="28"/>
        </w:rPr>
        <w:t xml:space="preserve"> It will be interesting to see how Jackson responds.  This isn't going to be easy--and the results aren't guaranteed.</w:t>
      </w:r>
    </w:p>
    <w:p w:rsidR="00CE0744" w:rsidRPr="00CE0744" w:rsidRDefault="00CE0744" w:rsidP="00CE0744">
      <w:pPr>
        <w:rPr>
          <w:rFonts w:ascii="Arial" w:hAnsi="Arial" w:cs="Arial"/>
          <w:sz w:val="28"/>
          <w:szCs w:val="28"/>
        </w:rPr>
      </w:pPr>
    </w:p>
    <w:p w:rsidR="00CE0744" w:rsidRPr="00DF2810" w:rsidRDefault="002D4ED7" w:rsidP="00CE0744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News Reporter #3</w:t>
      </w:r>
      <w:r w:rsidR="00CE0744" w:rsidRPr="00DF2810">
        <w:rPr>
          <w:rFonts w:ascii="Arial" w:hAnsi="Arial" w:cs="Arial"/>
          <w:sz w:val="28"/>
          <w:szCs w:val="28"/>
          <w:u w:val="single"/>
        </w:rPr>
        <w:t>:</w:t>
      </w:r>
    </w:p>
    <w:p w:rsidR="002D4ED7" w:rsidRDefault="008F163B" w:rsidP="00B63A3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His</w:t>
      </w:r>
      <w:r w:rsidR="002D4ED7">
        <w:rPr>
          <w:rFonts w:ascii="Arial" w:hAnsi="Arial" w:cs="Arial"/>
          <w:sz w:val="28"/>
          <w:szCs w:val="28"/>
        </w:rPr>
        <w:t xml:space="preserve"> </w:t>
      </w:r>
      <w:r w:rsidR="00CE0744" w:rsidRPr="00CE0744">
        <w:rPr>
          <w:rFonts w:ascii="Arial" w:hAnsi="Arial" w:cs="Arial"/>
          <w:sz w:val="28"/>
          <w:szCs w:val="28"/>
        </w:rPr>
        <w:t xml:space="preserve">opening </w:t>
      </w:r>
      <w:r w:rsidR="00631993" w:rsidRPr="00CE0744">
        <w:rPr>
          <w:rFonts w:ascii="Arial" w:hAnsi="Arial" w:cs="Arial"/>
          <w:sz w:val="28"/>
          <w:szCs w:val="28"/>
        </w:rPr>
        <w:t>statement</w:t>
      </w:r>
      <w:r w:rsidR="00631993">
        <w:rPr>
          <w:rFonts w:ascii="Arial" w:hAnsi="Arial" w:cs="Arial"/>
          <w:sz w:val="28"/>
          <w:szCs w:val="28"/>
        </w:rPr>
        <w:t xml:space="preserve"> really spoke to the future as well. If</w:t>
      </w:r>
      <w:r w:rsidR="00CE0744" w:rsidRPr="00CE0744">
        <w:rPr>
          <w:rFonts w:ascii="Arial" w:hAnsi="Arial" w:cs="Arial"/>
          <w:sz w:val="28"/>
          <w:szCs w:val="28"/>
        </w:rPr>
        <w:t xml:space="preserve"> tyrants know that they will face charges, they might think twice about committing </w:t>
      </w:r>
      <w:r w:rsidR="00631993">
        <w:rPr>
          <w:rFonts w:ascii="Arial" w:hAnsi="Arial" w:cs="Arial"/>
          <w:sz w:val="28"/>
          <w:szCs w:val="28"/>
        </w:rPr>
        <w:t>crimes of their own.</w:t>
      </w:r>
    </w:p>
    <w:p w:rsidR="002D4ED7" w:rsidRDefault="002D4ED7" w:rsidP="00B63A3E">
      <w:pPr>
        <w:jc w:val="both"/>
        <w:rPr>
          <w:rFonts w:ascii="Arial" w:hAnsi="Arial" w:cs="Arial"/>
          <w:sz w:val="28"/>
          <w:szCs w:val="28"/>
        </w:rPr>
      </w:pPr>
    </w:p>
    <w:p w:rsidR="002D4ED7" w:rsidRPr="002D4ED7" w:rsidRDefault="002D4ED7" w:rsidP="00B63A3E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News Reporter #1</w:t>
      </w:r>
      <w:r w:rsidRPr="002D4ED7">
        <w:rPr>
          <w:rFonts w:ascii="Arial" w:hAnsi="Arial" w:cs="Arial"/>
          <w:sz w:val="28"/>
          <w:szCs w:val="28"/>
          <w:u w:val="single"/>
        </w:rPr>
        <w:t>:</w:t>
      </w:r>
    </w:p>
    <w:p w:rsidR="00CE0744" w:rsidRPr="00CE0744" w:rsidRDefault="00BC273E" w:rsidP="002D4ED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</w:t>
      </w:r>
      <w:r w:rsidR="0094413D">
        <w:rPr>
          <w:rFonts w:ascii="Arial" w:hAnsi="Arial" w:cs="Arial"/>
          <w:sz w:val="28"/>
          <w:szCs w:val="28"/>
        </w:rPr>
        <w:t xml:space="preserve"> evidence is incredible!</w:t>
      </w:r>
      <w:r w:rsidR="00CE0744" w:rsidRPr="00CE0744">
        <w:rPr>
          <w:rFonts w:ascii="Arial" w:hAnsi="Arial" w:cs="Arial"/>
          <w:sz w:val="28"/>
          <w:szCs w:val="28"/>
        </w:rPr>
        <w:t xml:space="preserve"> To </w:t>
      </w:r>
      <w:r w:rsidR="00677851">
        <w:rPr>
          <w:rFonts w:ascii="Arial" w:hAnsi="Arial" w:cs="Arial"/>
          <w:sz w:val="28"/>
          <w:szCs w:val="28"/>
        </w:rPr>
        <w:t xml:space="preserve">paraphrase </w:t>
      </w:r>
      <w:r w:rsidR="00631993">
        <w:rPr>
          <w:rFonts w:ascii="Arial" w:hAnsi="Arial" w:cs="Arial"/>
          <w:sz w:val="28"/>
          <w:szCs w:val="28"/>
        </w:rPr>
        <w:t xml:space="preserve">the numbers he </w:t>
      </w:r>
      <w:r w:rsidR="00677851">
        <w:rPr>
          <w:rFonts w:ascii="Arial" w:hAnsi="Arial" w:cs="Arial"/>
          <w:sz w:val="28"/>
          <w:szCs w:val="28"/>
        </w:rPr>
        <w:t>stated:</w:t>
      </w:r>
    </w:p>
    <w:p w:rsidR="002D4ED7" w:rsidRDefault="003E750A" w:rsidP="002D4ED7">
      <w:pPr>
        <w:ind w:left="720" w:right="810"/>
        <w:jc w:val="both"/>
        <w:rPr>
          <w:rFonts w:ascii="Arial" w:hAnsi="Arial" w:cs="Arial"/>
          <w:szCs w:val="24"/>
        </w:rPr>
      </w:pPr>
      <w:r w:rsidRPr="002D4ED7">
        <w:rPr>
          <w:rFonts w:ascii="Arial" w:hAnsi="Arial" w:cs="Arial"/>
          <w:szCs w:val="24"/>
        </w:rPr>
        <w:t>“</w:t>
      </w:r>
      <w:r w:rsidR="00CE0744" w:rsidRPr="002D4ED7">
        <w:rPr>
          <w:rFonts w:ascii="Arial" w:hAnsi="Arial" w:cs="Arial"/>
          <w:szCs w:val="24"/>
        </w:rPr>
        <w:t xml:space="preserve">The plan was so </w:t>
      </w:r>
      <w:r w:rsidR="0094413D">
        <w:rPr>
          <w:rFonts w:ascii="Arial" w:hAnsi="Arial" w:cs="Arial"/>
          <w:szCs w:val="24"/>
        </w:rPr>
        <w:t>devastating</w:t>
      </w:r>
      <w:r w:rsidR="00CE0744" w:rsidRPr="002D4ED7">
        <w:rPr>
          <w:rFonts w:ascii="Arial" w:hAnsi="Arial" w:cs="Arial"/>
          <w:szCs w:val="24"/>
        </w:rPr>
        <w:t xml:space="preserve"> that </w:t>
      </w:r>
      <w:r w:rsidR="00B63A3E" w:rsidRPr="002D4ED7">
        <w:rPr>
          <w:rFonts w:ascii="Arial" w:hAnsi="Arial" w:cs="Arial"/>
          <w:szCs w:val="24"/>
        </w:rPr>
        <w:t xml:space="preserve">only </w:t>
      </w:r>
      <w:r w:rsidR="00CE0744" w:rsidRPr="002D4ED7">
        <w:rPr>
          <w:rFonts w:ascii="Arial" w:hAnsi="Arial" w:cs="Arial"/>
          <w:szCs w:val="24"/>
        </w:rPr>
        <w:t>remnants of the European Jew</w:t>
      </w:r>
      <w:r w:rsidR="0094413D">
        <w:rPr>
          <w:rFonts w:ascii="Arial" w:hAnsi="Arial" w:cs="Arial"/>
          <w:szCs w:val="24"/>
        </w:rPr>
        <w:t>s</w:t>
      </w:r>
      <w:r w:rsidR="00CE0744" w:rsidRPr="002D4ED7">
        <w:rPr>
          <w:rFonts w:ascii="Arial" w:hAnsi="Arial" w:cs="Arial"/>
          <w:szCs w:val="24"/>
        </w:rPr>
        <w:t xml:space="preserve"> </w:t>
      </w:r>
      <w:r w:rsidR="00211CAD">
        <w:rPr>
          <w:rFonts w:ascii="Arial" w:hAnsi="Arial" w:cs="Arial"/>
          <w:szCs w:val="24"/>
        </w:rPr>
        <w:t>survived</w:t>
      </w:r>
      <w:r w:rsidR="00B63A3E" w:rsidRPr="002D4ED7">
        <w:rPr>
          <w:rFonts w:ascii="Arial" w:hAnsi="Arial" w:cs="Arial"/>
          <w:szCs w:val="24"/>
        </w:rPr>
        <w:t xml:space="preserve">. </w:t>
      </w:r>
      <w:r w:rsidRPr="002D4ED7">
        <w:rPr>
          <w:rFonts w:ascii="Arial" w:hAnsi="Arial" w:cs="Arial"/>
          <w:szCs w:val="24"/>
        </w:rPr>
        <w:t>Over five million</w:t>
      </w:r>
      <w:r w:rsidR="00CE0744" w:rsidRPr="002D4ED7">
        <w:rPr>
          <w:rFonts w:ascii="Arial" w:hAnsi="Arial" w:cs="Arial"/>
          <w:szCs w:val="24"/>
        </w:rPr>
        <w:t xml:space="preserve"> are missing and over </w:t>
      </w:r>
      <w:r w:rsidRPr="002D4ED7">
        <w:rPr>
          <w:rFonts w:ascii="Arial" w:hAnsi="Arial" w:cs="Arial"/>
          <w:szCs w:val="24"/>
        </w:rPr>
        <w:t>four million</w:t>
      </w:r>
      <w:r w:rsidR="00CE0744" w:rsidRPr="002D4ED7">
        <w:rPr>
          <w:rFonts w:ascii="Arial" w:hAnsi="Arial" w:cs="Arial"/>
          <w:szCs w:val="24"/>
        </w:rPr>
        <w:t xml:space="preserve"> cannot be accounted for</w:t>
      </w:r>
      <w:r w:rsidR="00B63A3E" w:rsidRPr="002D4ED7">
        <w:rPr>
          <w:rFonts w:ascii="Arial" w:hAnsi="Arial" w:cs="Arial"/>
          <w:szCs w:val="24"/>
        </w:rPr>
        <w:t xml:space="preserve">. </w:t>
      </w:r>
      <w:r w:rsidR="00CE0744" w:rsidRPr="002D4ED7">
        <w:rPr>
          <w:rFonts w:ascii="Arial" w:hAnsi="Arial" w:cs="Arial"/>
          <w:szCs w:val="24"/>
        </w:rPr>
        <w:t xml:space="preserve">History does not record a crime </w:t>
      </w:r>
      <w:r w:rsidR="0094413D">
        <w:rPr>
          <w:rFonts w:ascii="Arial" w:hAnsi="Arial" w:cs="Arial"/>
          <w:szCs w:val="24"/>
        </w:rPr>
        <w:t>with</w:t>
      </w:r>
      <w:r w:rsidR="00CE0744" w:rsidRPr="002D4ED7">
        <w:rPr>
          <w:rFonts w:ascii="Arial" w:hAnsi="Arial" w:cs="Arial"/>
          <w:szCs w:val="24"/>
        </w:rPr>
        <w:t xml:space="preserve"> so many victims </w:t>
      </w:r>
      <w:r w:rsidR="0094413D">
        <w:rPr>
          <w:rFonts w:ascii="Arial" w:hAnsi="Arial" w:cs="Arial"/>
          <w:szCs w:val="24"/>
        </w:rPr>
        <w:t xml:space="preserve">that </w:t>
      </w:r>
      <w:proofErr w:type="gramStart"/>
      <w:r w:rsidR="0094413D">
        <w:rPr>
          <w:rFonts w:ascii="Arial" w:hAnsi="Arial" w:cs="Arial"/>
          <w:szCs w:val="24"/>
        </w:rPr>
        <w:t>was</w:t>
      </w:r>
      <w:proofErr w:type="gramEnd"/>
      <w:r w:rsidR="0094413D">
        <w:rPr>
          <w:rFonts w:ascii="Arial" w:hAnsi="Arial" w:cs="Arial"/>
          <w:szCs w:val="24"/>
        </w:rPr>
        <w:t xml:space="preserve"> </w:t>
      </w:r>
      <w:r w:rsidR="00CE0744" w:rsidRPr="002D4ED7">
        <w:rPr>
          <w:rFonts w:ascii="Arial" w:hAnsi="Arial" w:cs="Arial"/>
          <w:szCs w:val="24"/>
        </w:rPr>
        <w:t>carried out with such cruelty.</w:t>
      </w:r>
      <w:r w:rsidRPr="002D4ED7">
        <w:rPr>
          <w:rFonts w:ascii="Arial" w:hAnsi="Arial" w:cs="Arial"/>
          <w:szCs w:val="24"/>
        </w:rPr>
        <w:t>”</w:t>
      </w:r>
    </w:p>
    <w:p w:rsidR="002D4ED7" w:rsidRDefault="0094413D" w:rsidP="003E750A">
      <w:pPr>
        <w:ind w:left="720" w:right="810"/>
        <w:jc w:val="both"/>
        <w:rPr>
          <w:rFonts w:ascii="Arial" w:hAnsi="Arial" w:cs="Arial"/>
          <w:szCs w:val="24"/>
        </w:rPr>
      </w:pPr>
      <w:r w:rsidRPr="0094413D">
        <w:rPr>
          <w:rFonts w:ascii="Arial" w:hAnsi="Arial" w:cs="Arial"/>
          <w:noProof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9.75pt;margin-top:46.25pt;width:269pt;height:49.7pt;z-index:251660288;mso-height-percent:200;mso-height-percent:200;mso-width-relative:margin;mso-height-relative:margin">
            <v:textbox style="mso-fit-shape-to-text:t">
              <w:txbxContent>
                <w:p w:rsidR="00466C50" w:rsidRPr="0094413D" w:rsidRDefault="00466C50" w:rsidP="0094413D">
                  <w:pPr>
                    <w:jc w:val="center"/>
                    <w:rPr>
                      <w:rFonts w:ascii="Arial" w:hAnsi="Arial" w:cs="Arial"/>
                    </w:rPr>
                  </w:pPr>
                  <w:r w:rsidRPr="0094413D">
                    <w:rPr>
                      <w:rFonts w:ascii="Arial" w:hAnsi="Arial" w:cs="Arial"/>
                    </w:rPr>
                    <w:t>Justice Jackson opening the Nuremberg Trials, November 21</w:t>
                  </w:r>
                  <w:r w:rsidRPr="0094413D">
                    <w:rPr>
                      <w:rFonts w:ascii="Arial" w:hAnsi="Arial" w:cs="Arial"/>
                      <w:vertAlign w:val="superscript"/>
                    </w:rPr>
                    <w:t>st</w:t>
                  </w:r>
                  <w:r w:rsidRPr="0094413D">
                    <w:rPr>
                      <w:rFonts w:ascii="Arial" w:hAnsi="Arial" w:cs="Arial"/>
                    </w:rPr>
                    <w:t>, 1945</w:t>
                  </w:r>
                </w:p>
              </w:txbxContent>
            </v:textbox>
          </v:shape>
        </w:pict>
      </w:r>
      <w:r w:rsidR="002D4ED7">
        <w:rPr>
          <w:rFonts w:ascii="Arial" w:hAnsi="Arial" w:cs="Arial"/>
          <w:noProof/>
          <w:szCs w:val="24"/>
        </w:rPr>
        <w:drawing>
          <wp:inline distT="0" distB="0" distL="0" distR="0">
            <wp:extent cx="2519094" cy="1971675"/>
            <wp:effectExtent l="38100" t="57150" r="109806" b="104775"/>
            <wp:docPr id="21" name="Picture 20" descr="1-2-F62-25-ExplorePAHistory-a0k2c4-a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F62-25-ExplorePAHistory-a0k2c4-a_34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5164" cy="19764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63B" w:rsidRPr="002D4ED7" w:rsidRDefault="008F163B" w:rsidP="008F163B">
      <w:pPr>
        <w:ind w:left="720" w:right="810"/>
        <w:jc w:val="center"/>
        <w:rPr>
          <w:rFonts w:ascii="Arial" w:hAnsi="Arial" w:cs="Arial"/>
          <w:szCs w:val="24"/>
        </w:rPr>
      </w:pPr>
      <w:r w:rsidRPr="008F163B">
        <w:rPr>
          <w:rFonts w:ascii="Arial" w:hAnsi="Arial" w:cs="Arial"/>
          <w:szCs w:val="24"/>
          <w:u w:val="single"/>
        </w:rPr>
        <w:t>Teachers</w:t>
      </w:r>
      <w:r>
        <w:rPr>
          <w:rFonts w:ascii="Arial" w:hAnsi="Arial" w:cs="Arial"/>
          <w:szCs w:val="24"/>
        </w:rPr>
        <w:t>: Return to lesson plan website</w:t>
      </w:r>
      <w:r w:rsidR="00677851">
        <w:rPr>
          <w:rFonts w:ascii="Arial" w:hAnsi="Arial" w:cs="Arial"/>
          <w:szCs w:val="24"/>
        </w:rPr>
        <w:t>, going to Step Three</w:t>
      </w:r>
    </w:p>
    <w:sectPr w:rsidR="008F163B" w:rsidRPr="002D4ED7" w:rsidSect="00CE07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E0744"/>
    <w:rsid w:val="000B2503"/>
    <w:rsid w:val="0010388C"/>
    <w:rsid w:val="001B78A0"/>
    <w:rsid w:val="00211CAD"/>
    <w:rsid w:val="002D4ED7"/>
    <w:rsid w:val="002F0AE7"/>
    <w:rsid w:val="00361809"/>
    <w:rsid w:val="003E750A"/>
    <w:rsid w:val="00466C50"/>
    <w:rsid w:val="005030E0"/>
    <w:rsid w:val="0053315A"/>
    <w:rsid w:val="00631993"/>
    <w:rsid w:val="00677851"/>
    <w:rsid w:val="007C7687"/>
    <w:rsid w:val="00851C42"/>
    <w:rsid w:val="008D209F"/>
    <w:rsid w:val="008F163B"/>
    <w:rsid w:val="008F3395"/>
    <w:rsid w:val="0094413D"/>
    <w:rsid w:val="00974BD4"/>
    <w:rsid w:val="00B21B77"/>
    <w:rsid w:val="00B52DF0"/>
    <w:rsid w:val="00B63A3E"/>
    <w:rsid w:val="00BC273E"/>
    <w:rsid w:val="00CE0744"/>
    <w:rsid w:val="00DF2810"/>
    <w:rsid w:val="00EF528F"/>
    <w:rsid w:val="00F57FA2"/>
    <w:rsid w:val="00FD5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5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Springville-Griffith Institute</Company>
  <LinksUpToDate>false</LinksUpToDate>
  <CharactersWithSpaces>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abeiter</dc:creator>
  <cp:keywords/>
  <dc:description/>
  <cp:lastModifiedBy>abeiter</cp:lastModifiedBy>
  <cp:revision>12</cp:revision>
  <cp:lastPrinted>2013-04-08T19:49:00Z</cp:lastPrinted>
  <dcterms:created xsi:type="dcterms:W3CDTF">2013-04-08T14:11:00Z</dcterms:created>
  <dcterms:modified xsi:type="dcterms:W3CDTF">2013-04-09T12:41:00Z</dcterms:modified>
</cp:coreProperties>
</file>